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AC5A" w14:textId="7E912F88" w:rsidR="00D80987" w:rsidRPr="0017324D" w:rsidRDefault="00D80987" w:rsidP="00D80987">
      <w:pPr>
        <w:tabs>
          <w:tab w:val="left" w:pos="2410"/>
        </w:tabs>
        <w:spacing w:after="0" w:line="240" w:lineRule="auto"/>
        <w:rPr>
          <w:rFonts w:ascii="Arial" w:hAnsi="Arial"/>
          <w:b/>
          <w:sz w:val="48"/>
          <w:szCs w:val="36"/>
        </w:rPr>
      </w:pPr>
      <w:r w:rsidRPr="0017324D">
        <w:rPr>
          <w:rFonts w:ascii="Arial" w:hAnsi="Arial"/>
          <w:b/>
          <w:sz w:val="24"/>
          <w:szCs w:val="24"/>
        </w:rPr>
        <w:t>Toets</w:t>
      </w:r>
      <w:r w:rsidRPr="0017324D">
        <w:rPr>
          <w:rFonts w:ascii="Arial" w:hAnsi="Arial"/>
          <w:b/>
          <w:sz w:val="24"/>
          <w:szCs w:val="24"/>
        </w:rPr>
        <w:br/>
      </w:r>
      <w:r w:rsidRPr="0017324D">
        <w:rPr>
          <w:rFonts w:ascii="Arial" w:hAnsi="Arial"/>
          <w:b/>
          <w:sz w:val="24"/>
          <w:szCs w:val="24"/>
        </w:rPr>
        <w:tab/>
      </w:r>
      <w:r>
        <w:rPr>
          <w:rFonts w:ascii="Arial" w:hAnsi="Arial"/>
          <w:b/>
          <w:sz w:val="24"/>
          <w:szCs w:val="24"/>
        </w:rPr>
        <w:t>WPO</w:t>
      </w:r>
    </w:p>
    <w:p w14:paraId="5F43AF2B" w14:textId="77777777" w:rsidR="00D80987" w:rsidRPr="0017324D" w:rsidRDefault="00D80987" w:rsidP="00D80987">
      <w:pPr>
        <w:tabs>
          <w:tab w:val="left" w:pos="2410"/>
        </w:tabs>
        <w:spacing w:after="0" w:line="240" w:lineRule="auto"/>
        <w:rPr>
          <w:rFonts w:ascii="Arial" w:hAnsi="Arial"/>
          <w:b/>
          <w:sz w:val="40"/>
          <w:szCs w:val="40"/>
        </w:rPr>
      </w:pPr>
      <w:r w:rsidRPr="0017324D">
        <w:rPr>
          <w:rFonts w:ascii="Arial" w:hAnsi="Arial"/>
          <w:b/>
          <w:sz w:val="48"/>
          <w:szCs w:val="36"/>
        </w:rPr>
        <w:tab/>
      </w:r>
      <w:r>
        <w:rPr>
          <w:rFonts w:ascii="Arial" w:hAnsi="Arial"/>
          <w:b/>
          <w:sz w:val="40"/>
          <w:szCs w:val="40"/>
        </w:rPr>
        <w:t>Vermeerderen</w:t>
      </w:r>
    </w:p>
    <w:p w14:paraId="42A3E07C" w14:textId="77777777" w:rsidR="00D80987" w:rsidRPr="0017324D" w:rsidRDefault="00D80987" w:rsidP="00D80987">
      <w:pPr>
        <w:spacing w:after="0" w:line="240" w:lineRule="auto"/>
        <w:rPr>
          <w:rFonts w:ascii="Arial" w:hAnsi="Arial"/>
          <w:b/>
          <w:sz w:val="48"/>
          <w:szCs w:val="36"/>
        </w:rPr>
      </w:pPr>
    </w:p>
    <w:p w14:paraId="23E7C30D" w14:textId="77777777" w:rsidR="00D80987" w:rsidRPr="0017324D" w:rsidRDefault="00D80987" w:rsidP="00D80987">
      <w:pPr>
        <w:tabs>
          <w:tab w:val="left" w:pos="709"/>
          <w:tab w:val="left" w:pos="3080"/>
        </w:tabs>
        <w:spacing w:after="0" w:line="240" w:lineRule="auto"/>
        <w:rPr>
          <w:rFonts w:ascii="Arial" w:hAnsi="Arial"/>
          <w:sz w:val="20"/>
        </w:rPr>
      </w:pPr>
      <w:r w:rsidRPr="0017324D">
        <w:rPr>
          <w:rFonts w:ascii="Arial" w:hAnsi="Arial"/>
          <w:sz w:val="20"/>
        </w:rPr>
        <w:br/>
      </w:r>
      <w:r w:rsidRPr="0017324D">
        <w:rPr>
          <w:rFonts w:ascii="Arial" w:hAnsi="Arial"/>
          <w:sz w:val="20"/>
        </w:rPr>
        <w:tab/>
        <w:t>Naam student:</w:t>
      </w:r>
      <w:r w:rsidRPr="0017324D">
        <w:rPr>
          <w:rFonts w:ascii="Arial" w:hAnsi="Arial"/>
          <w:sz w:val="20"/>
        </w:rPr>
        <w:tab/>
        <w:t>_____________________________________________</w:t>
      </w:r>
      <w:r w:rsidRPr="0017324D">
        <w:rPr>
          <w:rFonts w:ascii="Arial" w:hAnsi="Arial"/>
          <w:sz w:val="20"/>
        </w:rPr>
        <w:br/>
      </w:r>
    </w:p>
    <w:p w14:paraId="0D328093" w14:textId="77777777" w:rsidR="00D80987" w:rsidRPr="0017324D" w:rsidRDefault="00D80987" w:rsidP="00D80987">
      <w:pPr>
        <w:tabs>
          <w:tab w:val="left" w:pos="3119"/>
        </w:tabs>
        <w:spacing w:after="0" w:line="240" w:lineRule="auto"/>
        <w:ind w:left="708" w:firstLine="1"/>
        <w:rPr>
          <w:rFonts w:ascii="Arial" w:hAnsi="Arial"/>
          <w:sz w:val="20"/>
        </w:rPr>
      </w:pPr>
      <w:r w:rsidRPr="0017324D">
        <w:rPr>
          <w:rFonts w:ascii="Arial" w:hAnsi="Arial"/>
          <w:sz w:val="20"/>
        </w:rPr>
        <w:t xml:space="preserve">Inleverdatum: </w:t>
      </w:r>
      <w:r w:rsidRPr="0017324D">
        <w:rPr>
          <w:rFonts w:ascii="Arial" w:hAnsi="Arial"/>
          <w:sz w:val="20"/>
        </w:rPr>
        <w:tab/>
        <w:t xml:space="preserve">_________  </w:t>
      </w:r>
    </w:p>
    <w:p w14:paraId="657B3961" w14:textId="77777777" w:rsidR="00D80987" w:rsidRPr="0017324D" w:rsidRDefault="00D80987" w:rsidP="00D80987">
      <w:pPr>
        <w:tabs>
          <w:tab w:val="left" w:pos="3119"/>
        </w:tabs>
        <w:spacing w:after="0" w:line="240" w:lineRule="auto"/>
        <w:ind w:left="708" w:firstLine="1"/>
        <w:rPr>
          <w:rFonts w:ascii="Arial" w:hAnsi="Arial"/>
          <w:sz w:val="20"/>
        </w:rPr>
      </w:pPr>
    </w:p>
    <w:p w14:paraId="43551DFF" w14:textId="77777777" w:rsidR="00D80987" w:rsidRPr="0017324D" w:rsidRDefault="00D80987" w:rsidP="00D80987">
      <w:pPr>
        <w:tabs>
          <w:tab w:val="left" w:pos="3119"/>
        </w:tabs>
        <w:spacing w:after="0" w:line="240" w:lineRule="auto"/>
        <w:rPr>
          <w:rFonts w:ascii="Arial" w:hAnsi="Arial"/>
          <w:sz w:val="20"/>
        </w:rPr>
      </w:pPr>
    </w:p>
    <w:p w14:paraId="336C9EB9" w14:textId="77777777" w:rsidR="00D80987" w:rsidRPr="0017324D" w:rsidRDefault="00D80987" w:rsidP="00D80987">
      <w:pPr>
        <w:tabs>
          <w:tab w:val="left" w:pos="3119"/>
        </w:tabs>
        <w:spacing w:after="0" w:line="240" w:lineRule="auto"/>
        <w:ind w:left="708" w:firstLine="1"/>
        <w:rPr>
          <w:rFonts w:ascii="Arial" w:hAnsi="Arial"/>
          <w:sz w:val="20"/>
        </w:rPr>
      </w:pPr>
    </w:p>
    <w:p w14:paraId="6911E5F0" w14:textId="77777777" w:rsidR="00D80987" w:rsidRPr="0017324D" w:rsidRDefault="00D80987" w:rsidP="00D80987">
      <w:pPr>
        <w:tabs>
          <w:tab w:val="left" w:pos="3119"/>
        </w:tabs>
        <w:spacing w:after="0" w:line="240" w:lineRule="auto"/>
        <w:ind w:left="708" w:firstLine="1"/>
        <w:jc w:val="center"/>
        <w:rPr>
          <w:rFonts w:ascii="Arial" w:hAnsi="Arial"/>
          <w:sz w:val="20"/>
        </w:rPr>
      </w:pPr>
      <w:r w:rsidRPr="0017324D">
        <w:rPr>
          <w:rFonts w:ascii="Arial" w:hAnsi="Arial"/>
          <w:noProof/>
          <w:sz w:val="20"/>
        </w:rPr>
        <w:drawing>
          <wp:inline distT="0" distB="0" distL="0" distR="0" wp14:anchorId="0D7D9EF8" wp14:editId="27485076">
            <wp:extent cx="2621280" cy="1744980"/>
            <wp:effectExtent l="0" t="0" r="7620" b="7620"/>
            <wp:docPr id="4" name="Afbeelding 3" descr="5 hectare perenbomen verplaatsen; gekkenwerk? - Groenten &amp; Fruit Actu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hectare perenbomen verplaatsen; gekkenwerk? - Groenten &amp; Fruit Actue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17324D">
        <w:rPr>
          <w:rFonts w:ascii="Arial" w:hAnsi="Arial"/>
          <w:noProof/>
          <w:sz w:val="20"/>
          <w:lang w:eastAsia="nl-NL"/>
        </w:rPr>
        <mc:AlternateContent>
          <mc:Choice Requires="wps">
            <w:drawing>
              <wp:anchor distT="45720" distB="45720" distL="114300" distR="114300" simplePos="0" relativeHeight="251660288" behindDoc="0" locked="0" layoutInCell="1" allowOverlap="1" wp14:anchorId="1C437378" wp14:editId="62B189B3">
                <wp:simplePos x="0" y="0"/>
                <wp:positionH relativeFrom="page">
                  <wp:posOffset>1668780</wp:posOffset>
                </wp:positionH>
                <wp:positionV relativeFrom="paragraph">
                  <wp:posOffset>4001770</wp:posOffset>
                </wp:positionV>
                <wp:extent cx="4914900" cy="397510"/>
                <wp:effectExtent l="0" t="0" r="0" b="25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97510"/>
                        </a:xfrm>
                        <a:prstGeom prst="rect">
                          <a:avLst/>
                        </a:prstGeom>
                        <a:solidFill>
                          <a:srgbClr val="FFFFFF"/>
                        </a:solidFill>
                        <a:ln w="9525">
                          <a:noFill/>
                          <a:miter lim="800000"/>
                          <a:headEnd/>
                          <a:tailEnd/>
                        </a:ln>
                      </wps:spPr>
                      <wps:txbx>
                        <w:txbxContent>
                          <w:p w14:paraId="601267F3" w14:textId="77777777" w:rsidR="00D80987" w:rsidRPr="0009325D" w:rsidRDefault="00D80987" w:rsidP="00D80987">
                            <w:pPr>
                              <w:jc w:val="center"/>
                              <w:rPr>
                                <w:sz w:val="48"/>
                              </w:rPr>
                            </w:pPr>
                            <w:r>
                              <w:rPr>
                                <w:sz w:val="48"/>
                              </w:rPr>
                              <w:t>Niveau 2 en Niveau 3 – BOL/</w:t>
                            </w:r>
                            <w:r w:rsidRPr="001F4DDF">
                              <w:rPr>
                                <w:sz w:val="48"/>
                              </w:rPr>
                              <w:t>BBL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37378" id="_x0000_t202" coordsize="21600,21600" o:spt="202" path="m,l,21600r21600,l21600,xe">
                <v:stroke joinstyle="miter"/>
                <v:path gradientshapeok="t" o:connecttype="rect"/>
              </v:shapetype>
              <v:shape id="Tekstvak 2" o:spid="_x0000_s1026" type="#_x0000_t202" style="position:absolute;left:0;text-align:left;margin-left:131.4pt;margin-top:315.1pt;width:387pt;height:31.3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" stroked="f">
                <v:textbox>
                  <w:txbxContent>
                    <w:p w14:paraId="601267F3" w14:textId="77777777" w:rsidR="00D80987" w:rsidRPr="0009325D" w:rsidRDefault="00D80987" w:rsidP="00D80987">
                      <w:pPr>
                        <w:jc w:val="center"/>
                        <w:rPr>
                          <w:sz w:val="48"/>
                        </w:rPr>
                      </w:pPr>
                      <w:r>
                        <w:rPr>
                          <w:sz w:val="48"/>
                        </w:rPr>
                        <w:t>Niveau 2 en Niveau 3 – BOL/</w:t>
                      </w:r>
                      <w:r w:rsidRPr="001F4DDF">
                        <w:rPr>
                          <w:sz w:val="48"/>
                        </w:rPr>
                        <w:t>BBL</w:t>
                      </w:r>
                    </w:p>
                  </w:txbxContent>
                </v:textbox>
                <w10:wrap type="square" anchorx="page"/>
              </v:shape>
            </w:pict>
          </mc:Fallback>
        </mc:AlternateContent>
      </w:r>
      <w:r w:rsidRPr="0017324D">
        <w:rPr>
          <w:rFonts w:ascii="Arial" w:hAnsi="Arial"/>
          <w:noProof/>
          <w:sz w:val="20"/>
          <w:lang w:eastAsia="nl-NL"/>
        </w:rPr>
        <mc:AlternateContent>
          <mc:Choice Requires="wps">
            <w:drawing>
              <wp:anchor distT="45720" distB="45720" distL="114300" distR="114300" simplePos="0" relativeHeight="251659264" behindDoc="0" locked="0" layoutInCell="1" allowOverlap="1" wp14:anchorId="4FFC8054" wp14:editId="24D3EA5D">
                <wp:simplePos x="0" y="0"/>
                <wp:positionH relativeFrom="column">
                  <wp:posOffset>334645</wp:posOffset>
                </wp:positionH>
                <wp:positionV relativeFrom="paragraph">
                  <wp:posOffset>2172970</wp:posOffset>
                </wp:positionV>
                <wp:extent cx="6012180" cy="1493520"/>
                <wp:effectExtent l="0" t="0" r="7620" b="25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93520"/>
                        </a:xfrm>
                        <a:prstGeom prst="rect">
                          <a:avLst/>
                        </a:prstGeom>
                        <a:solidFill>
                          <a:srgbClr val="FFFFFF"/>
                        </a:solidFill>
                        <a:ln w="9525">
                          <a:noFill/>
                          <a:miter lim="800000"/>
                          <a:headEnd/>
                          <a:tailEnd/>
                        </a:ln>
                      </wps:spPr>
                      <wps:txbx>
                        <w:txbxContent>
                          <w:p w14:paraId="2E442D41" w14:textId="77777777" w:rsidR="00D80987" w:rsidRPr="004B7402" w:rsidRDefault="00D80987" w:rsidP="00D80987">
                            <w:pPr>
                              <w:jc w:val="center"/>
                              <w:rPr>
                                <w:sz w:val="72"/>
                                <w:szCs w:val="72"/>
                              </w:rPr>
                            </w:pPr>
                            <w:r>
                              <w:rPr>
                                <w:sz w:val="72"/>
                                <w:szCs w:val="72"/>
                              </w:rPr>
                              <w:t>Medewerker teelt en vakbekwaam medewerker teelt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C8054" id="_x0000_s1027" type="#_x0000_t202" style="position:absolute;left:0;text-align:left;margin-left:26.35pt;margin-top:171.1pt;width:473.4pt;height:117.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" stroked="f">
                <v:textbox style="mso-fit-shape-to-text:t">
                  <w:txbxContent>
                    <w:p w14:paraId="2E442D41" w14:textId="77777777" w:rsidR="00D80987" w:rsidRPr="004B7402" w:rsidRDefault="00D80987" w:rsidP="00D80987">
                      <w:pPr>
                        <w:jc w:val="center"/>
                        <w:rPr>
                          <w:sz w:val="72"/>
                          <w:szCs w:val="72"/>
                        </w:rPr>
                      </w:pPr>
                      <w:r>
                        <w:rPr>
                          <w:sz w:val="72"/>
                          <w:szCs w:val="72"/>
                        </w:rPr>
                        <w:t>Medewerker teelt en vakbekwaam medewerker teelt</w:t>
                      </w:r>
                    </w:p>
                  </w:txbxContent>
                </v:textbox>
                <w10:wrap type="square"/>
              </v:shape>
            </w:pict>
          </mc:Fallback>
        </mc:AlternateContent>
      </w:r>
      <w:r w:rsidRPr="0017324D">
        <w:rPr>
          <w:rFonts w:ascii="Arial" w:hAnsi="Arial"/>
          <w:sz w:val="20"/>
        </w:rPr>
        <w:br w:type="page"/>
      </w:r>
    </w:p>
    <w:p w14:paraId="6EAF1402" w14:textId="77777777" w:rsidR="00D80987" w:rsidRPr="0017324D" w:rsidRDefault="00D80987" w:rsidP="00D80987">
      <w:pPr>
        <w:tabs>
          <w:tab w:val="left" w:pos="2268"/>
        </w:tabs>
        <w:suppressAutoHyphens/>
        <w:spacing w:after="0" w:line="240" w:lineRule="auto"/>
        <w:rPr>
          <w:rFonts w:ascii="Arial" w:eastAsia="Times New Roman" w:hAnsi="Arial" w:cs="Times New Roman"/>
          <w:b/>
          <w:sz w:val="28"/>
          <w:szCs w:val="28"/>
          <w:lang w:eastAsia="nl-NL"/>
        </w:rPr>
      </w:pPr>
      <w:bookmarkStart w:id="0" w:name="_Toc159904668"/>
      <w:r w:rsidRPr="0017324D">
        <w:rPr>
          <w:rFonts w:ascii="Arial" w:eastAsia="Times New Roman" w:hAnsi="Arial" w:cs="Times New Roman"/>
          <w:b/>
          <w:sz w:val="28"/>
          <w:szCs w:val="28"/>
          <w:lang w:eastAsia="nl-NL"/>
        </w:rPr>
        <w:lastRenderedPageBreak/>
        <w:t>Inhoud</w:t>
      </w:r>
      <w:bookmarkEnd w:id="0"/>
    </w:p>
    <w:p w14:paraId="4D9F792D" w14:textId="77777777" w:rsidR="00D80987" w:rsidRPr="0017324D" w:rsidRDefault="00D80987" w:rsidP="00D80987">
      <w:pPr>
        <w:tabs>
          <w:tab w:val="left" w:pos="2268"/>
        </w:tabs>
        <w:spacing w:after="0" w:line="240" w:lineRule="auto"/>
        <w:rPr>
          <w:rFonts w:ascii="Arial" w:eastAsia="Times New Roman" w:hAnsi="Arial" w:cs="Times New Roman"/>
          <w:sz w:val="20"/>
          <w:szCs w:val="20"/>
          <w:lang w:eastAsia="nl-NL"/>
        </w:rPr>
      </w:pPr>
    </w:p>
    <w:p w14:paraId="79F89547" w14:textId="77777777" w:rsidR="00D80987" w:rsidRPr="0017324D" w:rsidRDefault="00D80987" w:rsidP="00D80987">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5083AE24" w14:textId="77777777" w:rsidR="00D80987" w:rsidRPr="0017324D" w:rsidRDefault="00D80987" w:rsidP="00D80987">
      <w:pPr>
        <w:keepNext/>
        <w:tabs>
          <w:tab w:val="right" w:pos="7088"/>
        </w:tabs>
        <w:spacing w:after="0" w:line="240" w:lineRule="auto"/>
        <w:outlineLvl w:val="3"/>
        <w:rPr>
          <w:rFonts w:ascii="Arial" w:eastAsia="Times New Roman" w:hAnsi="Arial" w:cs="Times New Roman"/>
          <w:sz w:val="20"/>
          <w:szCs w:val="20"/>
          <w:lang w:eastAsia="nl-NL"/>
        </w:rPr>
      </w:pPr>
      <w:proofErr w:type="spellStart"/>
      <w:r w:rsidRPr="0017324D">
        <w:rPr>
          <w:rFonts w:ascii="Arial" w:eastAsia="Times New Roman" w:hAnsi="Arial" w:cs="Times New Roman"/>
          <w:sz w:val="20"/>
          <w:szCs w:val="20"/>
          <w:lang w:eastAsia="nl-NL"/>
        </w:rPr>
        <w:t>Toetsmix</w:t>
      </w:r>
      <w:proofErr w:type="spellEnd"/>
      <w:r w:rsidRPr="0017324D">
        <w:rPr>
          <w:rFonts w:ascii="Arial" w:eastAsia="Times New Roman" w:hAnsi="Arial" w:cs="Times New Roman"/>
          <w:sz w:val="20"/>
          <w:szCs w:val="20"/>
          <w:lang w:eastAsia="nl-NL"/>
        </w:rPr>
        <w:t xml:space="preserve"> en score</w:t>
      </w:r>
      <w:r w:rsidRPr="0017324D">
        <w:rPr>
          <w:rFonts w:ascii="Arial" w:eastAsia="Times New Roman" w:hAnsi="Arial" w:cs="Times New Roman"/>
          <w:sz w:val="20"/>
          <w:szCs w:val="20"/>
          <w:lang w:eastAsia="nl-NL"/>
        </w:rPr>
        <w:tab/>
        <w:t>3</w:t>
      </w:r>
    </w:p>
    <w:p w14:paraId="66BC83E7" w14:textId="77777777" w:rsidR="00D80987" w:rsidRPr="0017324D" w:rsidRDefault="00D80987" w:rsidP="00D80987">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691D132D" w14:textId="77777777" w:rsidR="00D80987" w:rsidRPr="0017324D" w:rsidRDefault="00D80987" w:rsidP="00D80987">
      <w:pPr>
        <w:keepNext/>
        <w:tabs>
          <w:tab w:val="left" w:pos="2268"/>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Leerdoelen en succescriteria</w:t>
      </w:r>
      <w:r w:rsidRPr="0017324D">
        <w:rPr>
          <w:rFonts w:ascii="Arial" w:eastAsia="Times New Roman" w:hAnsi="Arial" w:cs="Times New Roman"/>
          <w:sz w:val="20"/>
          <w:szCs w:val="20"/>
          <w:lang w:eastAsia="nl-NL"/>
        </w:rPr>
        <w:tab/>
        <w:t>4</w:t>
      </w:r>
    </w:p>
    <w:p w14:paraId="1B759285" w14:textId="77777777" w:rsidR="00D80987" w:rsidRPr="0017324D" w:rsidRDefault="00D80987" w:rsidP="00D80987">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0882C4BF" w14:textId="77777777" w:rsidR="00D80987" w:rsidRPr="0017324D" w:rsidRDefault="00D80987" w:rsidP="00D80987">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Opdracht</w:t>
      </w:r>
      <w:r w:rsidRPr="0017324D">
        <w:rPr>
          <w:rFonts w:ascii="Arial" w:eastAsia="Times New Roman" w:hAnsi="Arial" w:cs="Times New Roman"/>
          <w:sz w:val="20"/>
          <w:szCs w:val="20"/>
          <w:lang w:eastAsia="nl-NL"/>
        </w:rPr>
        <w:tab/>
        <w:t>5</w:t>
      </w:r>
    </w:p>
    <w:p w14:paraId="1BC2915B" w14:textId="77777777" w:rsidR="00D80987" w:rsidRPr="0017324D" w:rsidRDefault="00D80987" w:rsidP="00D80987">
      <w:pPr>
        <w:keepNext/>
        <w:tabs>
          <w:tab w:val="left" w:pos="1985"/>
          <w:tab w:val="left" w:pos="2268"/>
          <w:tab w:val="right" w:pos="7088"/>
        </w:tabs>
        <w:spacing w:after="0" w:line="240" w:lineRule="auto"/>
        <w:outlineLvl w:val="3"/>
        <w:rPr>
          <w:rFonts w:ascii="Arial" w:eastAsia="Times New Roman" w:hAnsi="Arial" w:cs="Times New Roman"/>
          <w:sz w:val="20"/>
          <w:szCs w:val="20"/>
          <w:lang w:eastAsia="nl-NL"/>
        </w:rPr>
      </w:pPr>
    </w:p>
    <w:p w14:paraId="124F0BDB" w14:textId="77777777" w:rsidR="00D80987" w:rsidRPr="0017324D" w:rsidRDefault="00D80987" w:rsidP="00D80987">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Beoordeling</w:t>
      </w:r>
      <w:r w:rsidRPr="0017324D">
        <w:rPr>
          <w:rFonts w:ascii="Arial" w:eastAsia="Times New Roman" w:hAnsi="Arial" w:cs="Times New Roman"/>
          <w:sz w:val="20"/>
          <w:szCs w:val="20"/>
          <w:lang w:eastAsia="nl-NL"/>
        </w:rPr>
        <w:tab/>
        <w:t>7</w:t>
      </w:r>
      <w:r w:rsidRPr="0017324D">
        <w:rPr>
          <w:rFonts w:ascii="Arial" w:eastAsia="Times New Roman" w:hAnsi="Arial" w:cs="Times New Roman"/>
          <w:sz w:val="20"/>
          <w:szCs w:val="20"/>
          <w:lang w:eastAsia="nl-NL"/>
        </w:rPr>
        <w:tab/>
      </w:r>
    </w:p>
    <w:p w14:paraId="7D868215" w14:textId="77777777" w:rsidR="00D80987" w:rsidRPr="0017324D" w:rsidRDefault="00D80987" w:rsidP="00D80987">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bookmarkStart w:id="1" w:name="_Toc159904677"/>
    </w:p>
    <w:p w14:paraId="2C39624E" w14:textId="77777777" w:rsidR="00D80987" w:rsidRPr="0017324D" w:rsidRDefault="00D80987" w:rsidP="00D80987">
      <w:pPr>
        <w:keepNext/>
        <w:spacing w:after="0" w:line="240" w:lineRule="auto"/>
        <w:outlineLvl w:val="0"/>
        <w:rPr>
          <w:rFonts w:ascii="Arial" w:eastAsia="Times New Roman" w:hAnsi="Arial" w:cs="Times New Roman"/>
          <w:b/>
          <w:sz w:val="28"/>
          <w:szCs w:val="20"/>
          <w:lang w:eastAsia="nl-NL"/>
        </w:rPr>
      </w:pPr>
      <w:proofErr w:type="spellStart"/>
      <w:r w:rsidRPr="0017324D">
        <w:rPr>
          <w:rFonts w:ascii="Arial" w:eastAsia="Times New Roman" w:hAnsi="Arial" w:cs="Times New Roman"/>
          <w:b/>
          <w:sz w:val="28"/>
          <w:szCs w:val="20"/>
          <w:lang w:eastAsia="nl-NL"/>
        </w:rPr>
        <w:lastRenderedPageBreak/>
        <w:t>Toetsmix</w:t>
      </w:r>
      <w:proofErr w:type="spellEnd"/>
      <w:r w:rsidRPr="0017324D">
        <w:rPr>
          <w:rFonts w:ascii="Arial" w:eastAsia="Times New Roman" w:hAnsi="Arial" w:cs="Times New Roman"/>
          <w:b/>
          <w:sz w:val="28"/>
          <w:szCs w:val="20"/>
          <w:lang w:eastAsia="nl-NL"/>
        </w:rPr>
        <w:t xml:space="preserve"> en score</w:t>
      </w:r>
    </w:p>
    <w:p w14:paraId="307D1BC9"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p>
    <w:p w14:paraId="4A9FB281"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p>
    <w:p w14:paraId="6B8FD973" w14:textId="77777777" w:rsidR="00D80987" w:rsidRPr="0017324D" w:rsidRDefault="00D80987" w:rsidP="00D80987">
      <w:pPr>
        <w:keepNext/>
        <w:tabs>
          <w:tab w:val="right" w:pos="7088"/>
        </w:tabs>
        <w:spacing w:after="0" w:line="240" w:lineRule="auto"/>
        <w:outlineLvl w:val="3"/>
        <w:rPr>
          <w:rFonts w:ascii="Arial" w:eastAsia="Times New Roman" w:hAnsi="Arial" w:cs="Times New Roman"/>
          <w:b/>
          <w:bCs/>
          <w:lang w:eastAsia="nl-NL"/>
        </w:rPr>
      </w:pPr>
      <w:proofErr w:type="spellStart"/>
      <w:r w:rsidRPr="0017324D">
        <w:rPr>
          <w:rFonts w:ascii="Arial" w:eastAsia="Times New Roman" w:hAnsi="Arial" w:cs="Times New Roman"/>
          <w:b/>
          <w:bCs/>
          <w:lang w:eastAsia="nl-NL"/>
        </w:rPr>
        <w:t>Toetsmix</w:t>
      </w:r>
      <w:proofErr w:type="spellEnd"/>
    </w:p>
    <w:p w14:paraId="089601C6"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rondt de IBS af met drie toetsen:</w:t>
      </w:r>
    </w:p>
    <w:p w14:paraId="7DCEB91B"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p>
    <w:p w14:paraId="7EA03924" w14:textId="77777777" w:rsidR="00D80987" w:rsidRPr="0017324D" w:rsidRDefault="00D80987" w:rsidP="00D80987">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Kennistoets</w:t>
      </w:r>
    </w:p>
    <w:p w14:paraId="63BD0F7D" w14:textId="77777777" w:rsidR="00D80987" w:rsidRPr="0017324D" w:rsidRDefault="00D80987" w:rsidP="00D80987">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Verslag</w:t>
      </w:r>
    </w:p>
    <w:p w14:paraId="67082086" w14:textId="77777777" w:rsidR="00D80987" w:rsidRPr="0017324D" w:rsidRDefault="00D80987" w:rsidP="00D80987">
      <w:pPr>
        <w:keepNext/>
        <w:numPr>
          <w:ilvl w:val="0"/>
          <w:numId w:val="1"/>
        </w:numPr>
        <w:tabs>
          <w:tab w:val="right" w:pos="7088"/>
        </w:tabs>
        <w:spacing w:after="0" w:line="240" w:lineRule="auto"/>
        <w:outlineLvl w:val="3"/>
        <w:rPr>
          <w:rFonts w:ascii="Arial" w:eastAsia="Times New Roman" w:hAnsi="Arial" w:cs="Times New Roman"/>
          <w:lang w:val="en-GB" w:eastAsia="nl-NL"/>
        </w:rPr>
      </w:pPr>
      <w:r w:rsidRPr="0017324D">
        <w:rPr>
          <w:rFonts w:ascii="Arial" w:eastAsia="Times New Roman" w:hAnsi="Arial" w:cs="Times New Roman"/>
          <w:lang w:val="en-GB" w:eastAsia="nl-NL"/>
        </w:rPr>
        <w:t xml:space="preserve">Product </w:t>
      </w:r>
    </w:p>
    <w:p w14:paraId="3DD4A705"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val="en-GB" w:eastAsia="nl-NL"/>
        </w:rPr>
      </w:pPr>
    </w:p>
    <w:p w14:paraId="22184BB3" w14:textId="0377312B"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Bij </w:t>
      </w:r>
      <w:r w:rsidR="00F914CA">
        <w:rPr>
          <w:rFonts w:ascii="Arial" w:eastAsia="Times New Roman" w:hAnsi="Arial" w:cs="Times New Roman"/>
          <w:lang w:eastAsia="nl-NL"/>
        </w:rPr>
        <w:t xml:space="preserve">vermeerderen </w:t>
      </w:r>
      <w:r w:rsidRPr="0017324D">
        <w:rPr>
          <w:rFonts w:ascii="Arial" w:eastAsia="Times New Roman" w:hAnsi="Arial" w:cs="Times New Roman"/>
          <w:lang w:eastAsia="nl-NL"/>
        </w:rPr>
        <w:t xml:space="preserve">komen verschillende aspecten aan bod. Deze zijn belangrijk voor zowel de teelt als voor je eigen veiligheid. Het klimaat heeft ook invloed op de teelt maar ook op jou als persoon. </w:t>
      </w:r>
    </w:p>
    <w:p w14:paraId="191CE68D" w14:textId="77777777" w:rsidR="00D80987" w:rsidRPr="0017324D" w:rsidRDefault="00D80987" w:rsidP="00D80987">
      <w:pPr>
        <w:keepNext/>
        <w:tabs>
          <w:tab w:val="right" w:pos="7088"/>
        </w:tabs>
        <w:spacing w:after="0" w:line="240" w:lineRule="auto"/>
        <w:outlineLvl w:val="3"/>
        <w:rPr>
          <w:rFonts w:ascii="Arial" w:eastAsia="Times New Roman" w:hAnsi="Arial" w:cs="Times New Roman"/>
          <w:color w:val="FF0000"/>
          <w:lang w:eastAsia="nl-NL"/>
        </w:rPr>
      </w:pPr>
    </w:p>
    <w:p w14:paraId="04C55E82"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p>
    <w:p w14:paraId="22C745F2" w14:textId="77777777" w:rsidR="00D80987" w:rsidRPr="0017324D" w:rsidRDefault="00D80987" w:rsidP="00D80987">
      <w:pPr>
        <w:keepNext/>
        <w:tabs>
          <w:tab w:val="right" w:pos="7088"/>
        </w:tabs>
        <w:spacing w:after="0" w:line="240" w:lineRule="auto"/>
        <w:outlineLvl w:val="3"/>
        <w:rPr>
          <w:rFonts w:ascii="Arial" w:eastAsia="Times New Roman" w:hAnsi="Arial" w:cs="Times New Roman"/>
          <w:b/>
          <w:bCs/>
          <w:lang w:eastAsia="nl-NL"/>
        </w:rPr>
      </w:pPr>
      <w:r w:rsidRPr="0017324D">
        <w:rPr>
          <w:rFonts w:ascii="Arial" w:eastAsia="Times New Roman" w:hAnsi="Arial" w:cs="Times New Roman"/>
          <w:b/>
          <w:bCs/>
          <w:lang w:eastAsia="nl-NL"/>
        </w:rPr>
        <w:t>Score</w:t>
      </w:r>
    </w:p>
    <w:p w14:paraId="51D3088A"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wordt beoordeeld aan de hand van de beoordelingscriteria die in de toets staan (dit geldt niet voor de kennistoets). Je kunt per beoordelingscriterium een 0 een 1 of een 2 scoren.</w:t>
      </w:r>
    </w:p>
    <w:p w14:paraId="27FB75BE"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p>
    <w:p w14:paraId="74E0CB2B" w14:textId="77777777" w:rsidR="00D80987" w:rsidRPr="0017324D" w:rsidRDefault="00D80987" w:rsidP="00D80987">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0 = niet of nauwelijks aangetoond </w:t>
      </w:r>
      <w:r w:rsidRPr="0017324D">
        <w:rPr>
          <w:rFonts w:ascii="Arial" w:eastAsia="Times New Roman" w:hAnsi="Arial" w:cs="Times New Roman"/>
          <w:lang w:eastAsia="nl-NL"/>
        </w:rPr>
        <w:tab/>
        <w:t>(je hebt het nauwelijks/helemaal niet laten zien)</w:t>
      </w:r>
      <w:r w:rsidRPr="0017324D">
        <w:rPr>
          <w:rFonts w:ascii="Arial" w:eastAsia="Times New Roman" w:hAnsi="Arial" w:cs="Times New Roman"/>
          <w:lang w:eastAsia="nl-NL"/>
        </w:rPr>
        <w:br/>
      </w:r>
    </w:p>
    <w:p w14:paraId="6EDF25F5" w14:textId="77777777" w:rsidR="00D80987" w:rsidRPr="0017324D" w:rsidRDefault="00D80987" w:rsidP="00D80987">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1 = gedeeltelijk aangetoond</w:t>
      </w:r>
      <w:r w:rsidRPr="0017324D">
        <w:rPr>
          <w:rFonts w:ascii="Arial" w:eastAsia="Times New Roman" w:hAnsi="Arial" w:cs="Times New Roman"/>
          <w:lang w:eastAsia="nl-NL"/>
        </w:rPr>
        <w:tab/>
        <w:t xml:space="preserve">(je hebt het laten zien maar nog niet compleet/nog niet </w:t>
      </w:r>
      <w:r w:rsidRPr="0017324D">
        <w:rPr>
          <w:rFonts w:ascii="Arial" w:eastAsia="Times New Roman" w:hAnsi="Arial" w:cs="Times New Roman"/>
          <w:lang w:eastAsia="nl-NL"/>
        </w:rPr>
        <w:tab/>
        <w:t>overtuigend/nog niet elke keer)</w:t>
      </w:r>
      <w:r w:rsidRPr="0017324D">
        <w:rPr>
          <w:rFonts w:ascii="Arial" w:eastAsia="Times New Roman" w:hAnsi="Arial" w:cs="Times New Roman"/>
          <w:lang w:eastAsia="nl-NL"/>
        </w:rPr>
        <w:br/>
      </w:r>
    </w:p>
    <w:p w14:paraId="01C0133B" w14:textId="77777777" w:rsidR="00D80987" w:rsidRPr="0017324D" w:rsidRDefault="00D80987" w:rsidP="00D80987">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2 = aangetoond</w:t>
      </w:r>
      <w:r w:rsidRPr="0017324D">
        <w:rPr>
          <w:rFonts w:ascii="Arial" w:eastAsia="Times New Roman" w:hAnsi="Arial" w:cs="Times New Roman"/>
          <w:lang w:eastAsia="nl-NL"/>
        </w:rPr>
        <w:tab/>
        <w:t>(je hebt het duidelijk/overtuigend/steeds laten zien)</w:t>
      </w:r>
    </w:p>
    <w:p w14:paraId="40AE6F36"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p>
    <w:p w14:paraId="7EED4DF9" w14:textId="77777777" w:rsidR="00D80987" w:rsidRPr="0017324D" w:rsidRDefault="00D80987" w:rsidP="00D80987">
      <w:pPr>
        <w:keepNext/>
        <w:tabs>
          <w:tab w:val="right" w:pos="7088"/>
        </w:tabs>
        <w:spacing w:after="0" w:line="240" w:lineRule="auto"/>
        <w:outlineLvl w:val="3"/>
        <w:rPr>
          <w:rFonts w:ascii="Arial" w:eastAsia="Times New Roman" w:hAnsi="Arial" w:cs="Times New Roman"/>
          <w:lang w:eastAsia="nl-NL"/>
        </w:rPr>
      </w:pPr>
    </w:p>
    <w:p w14:paraId="70D534C0" w14:textId="77777777" w:rsidR="00D80987" w:rsidRPr="0017324D" w:rsidRDefault="00D80987" w:rsidP="00D80987">
      <w:pPr>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p>
    <w:p w14:paraId="3E55AE26" w14:textId="77777777" w:rsidR="00D80987" w:rsidRPr="0017324D" w:rsidRDefault="00D80987" w:rsidP="00D80987">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lastRenderedPageBreak/>
        <w:t>Leerdoelen en succescriteria</w:t>
      </w:r>
    </w:p>
    <w:p w14:paraId="7806C024" w14:textId="77777777" w:rsidR="00D80987" w:rsidRPr="0017324D" w:rsidRDefault="00D80987" w:rsidP="00D80987">
      <w:pPr>
        <w:spacing w:after="0"/>
        <w:rPr>
          <w:rFonts w:ascii="Arial" w:eastAsia="Times New Roman" w:hAnsi="Arial" w:cs="Times New Roman"/>
          <w:b/>
          <w:sz w:val="28"/>
          <w:szCs w:val="28"/>
          <w:lang w:eastAsia="nl-NL"/>
        </w:rPr>
      </w:pPr>
    </w:p>
    <w:tbl>
      <w:tblPr>
        <w:tblW w:w="10594" w:type="dxa"/>
        <w:tblInd w:w="-714" w:type="dxa"/>
        <w:tblCellMar>
          <w:left w:w="0" w:type="dxa"/>
          <w:right w:w="0" w:type="dxa"/>
        </w:tblCellMar>
        <w:tblLook w:val="04A0" w:firstRow="1" w:lastRow="0" w:firstColumn="1" w:lastColumn="0" w:noHBand="0" w:noVBand="1"/>
      </w:tblPr>
      <w:tblGrid>
        <w:gridCol w:w="484"/>
        <w:gridCol w:w="9618"/>
        <w:gridCol w:w="647"/>
      </w:tblGrid>
      <w:tr w:rsidR="00D80987" w:rsidRPr="0017324D" w14:paraId="0AA66783" w14:textId="77777777" w:rsidTr="00C71FB0">
        <w:trPr>
          <w:trHeight w:val="692"/>
        </w:trPr>
        <w:tc>
          <w:tcPr>
            <w:tcW w:w="10021" w:type="dxa"/>
            <w:gridSpan w:val="2"/>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36062B33" w14:textId="77777777" w:rsidR="00D80987" w:rsidRPr="0017324D" w:rsidRDefault="00D80987" w:rsidP="00C71FB0">
            <w:pPr>
              <w:spacing w:after="0" w:line="276" w:lineRule="auto"/>
              <w:rPr>
                <w:rFonts w:ascii="Arial" w:eastAsia="Times New Roman" w:hAnsi="Arial" w:cs="Arial"/>
                <w:b/>
                <w:bCs/>
                <w:sz w:val="18"/>
                <w:szCs w:val="18"/>
                <w:lang w:eastAsia="nl-NL"/>
              </w:rPr>
            </w:pPr>
            <w:r w:rsidRPr="0017324D">
              <w:rPr>
                <w:rFonts w:ascii="Arial" w:eastAsia="Times New Roman" w:hAnsi="Arial" w:cs="Arial"/>
                <w:b/>
                <w:bCs/>
                <w:color w:val="FFFFFF"/>
                <w:sz w:val="18"/>
                <w:szCs w:val="18"/>
                <w:lang w:eastAsia="nl-NL"/>
              </w:rPr>
              <w:t>Leerdoelen en succescriteria</w:t>
            </w:r>
          </w:p>
        </w:tc>
        <w:tc>
          <w:tcPr>
            <w:tcW w:w="573" w:type="dxa"/>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25B422C3" w14:textId="77777777" w:rsidR="00D80987" w:rsidRPr="0017324D" w:rsidRDefault="00D80987" w:rsidP="00C71FB0">
            <w:pPr>
              <w:spacing w:after="0" w:line="276" w:lineRule="auto"/>
              <w:rPr>
                <w:rFonts w:ascii="Arial" w:eastAsia="Times New Roman" w:hAnsi="Arial" w:cs="Arial"/>
                <w:b/>
                <w:bCs/>
                <w:color w:val="FFFFFF"/>
                <w:sz w:val="18"/>
                <w:szCs w:val="18"/>
                <w:lang w:eastAsia="nl-NL"/>
              </w:rPr>
            </w:pPr>
            <w:r w:rsidRPr="0017324D">
              <w:rPr>
                <w:rFonts w:ascii="Arial" w:eastAsia="Times New Roman" w:hAnsi="Arial" w:cs="Arial"/>
                <w:b/>
                <w:bCs/>
                <w:color w:val="FFFFFF"/>
                <w:sz w:val="18"/>
                <w:szCs w:val="18"/>
                <w:lang w:eastAsia="nl-NL"/>
              </w:rPr>
              <w:t>In deze toets</w:t>
            </w:r>
          </w:p>
        </w:tc>
      </w:tr>
      <w:tr w:rsidR="00D80987" w:rsidRPr="0017324D" w14:paraId="3B52FE4B"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2CDDC9CF" w14:textId="77777777" w:rsidR="00D80987" w:rsidRPr="0017324D" w:rsidRDefault="00D80987"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w:t>
            </w:r>
          </w:p>
        </w:tc>
        <w:tc>
          <w:tcPr>
            <w:tcW w:w="959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393CD09" w14:textId="77777777" w:rsidR="00D80987" w:rsidRPr="0017324D" w:rsidRDefault="00D80987"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vermeerderen uitvoeren</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682DAD01"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55DBFDCE" w14:textId="77777777" w:rsidTr="00C71FB0">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79F2518B" w14:textId="77777777" w:rsidR="00D80987" w:rsidRPr="0017324D" w:rsidRDefault="00D80987"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602F3A94" w14:textId="77777777" w:rsidR="00D80987" w:rsidRPr="0017324D" w:rsidRDefault="00D80987"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enten, stekken, zaaien en oculeren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72DFD" w14:textId="22D97CED"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0F1D940E" w14:textId="77777777" w:rsidTr="00C71FB0">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73A498D5" w14:textId="77777777" w:rsidR="00D80987" w:rsidRPr="0017324D" w:rsidRDefault="00D80987" w:rsidP="00C71FB0">
            <w:pPr>
              <w:spacing w:after="0" w:line="276" w:lineRule="auto"/>
              <w:rPr>
                <w:rFonts w:ascii="Arial" w:eastAsia="Times New Roman" w:hAnsi="Arial" w:cs="Arial"/>
                <w:sz w:val="18"/>
                <w:szCs w:val="18"/>
                <w:lang w:eastAsia="nl-NL"/>
              </w:rPr>
            </w:pPr>
            <w:r>
              <w:rPr>
                <w:rFonts w:ascii="Arial" w:eastAsia="Times New Roman" w:hAnsi="Arial" w:cs="Arial"/>
                <w:sz w:val="18"/>
                <w:szCs w:val="18"/>
                <w:lang w:eastAsia="nl-NL"/>
              </w:rPr>
              <w:t>2.1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C880AC9" w14:textId="77777777" w:rsidR="00D80987" w:rsidRPr="00FB7EA8" w:rsidRDefault="00D80987"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de keuze voor het uitgangsmateriaal voor het product verklaren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2679B" w14:textId="0C9A6824" w:rsidR="00D80987" w:rsidRPr="0017324D" w:rsidRDefault="00D80987" w:rsidP="00C71FB0">
            <w:pPr>
              <w:spacing w:after="0" w:line="276"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X</w:t>
            </w:r>
          </w:p>
        </w:tc>
      </w:tr>
      <w:tr w:rsidR="00D80987" w:rsidRPr="0017324D" w14:paraId="7E517E14"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7CC5A264" w14:textId="77777777" w:rsidR="00D80987" w:rsidRPr="0017324D" w:rsidRDefault="00D80987"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2.</w:t>
            </w:r>
            <w:r>
              <w:rPr>
                <w:rFonts w:ascii="Arial" w:eastAsia="Times New Roman" w:hAnsi="Arial" w:cs="Arial"/>
                <w:color w:val="000000"/>
                <w:sz w:val="18"/>
                <w:szCs w:val="18"/>
                <w:lang w:eastAsia="nl-NL"/>
              </w:rPr>
              <w:t>2</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4F3D734" w14:textId="77777777" w:rsidR="00D80987" w:rsidRPr="00FB7EA8" w:rsidRDefault="00D80987"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de keuzes voor vermeerderingsvormen en herkomst van de vermeerderingsvormen verantwoorden.   </w:t>
            </w:r>
            <w:r w:rsidRPr="00FB7EA8">
              <w:rPr>
                <w:rStyle w:val="eop"/>
                <w:rFonts w:ascii="Arial" w:hAnsi="Arial" w:cs="Arial"/>
                <w:sz w:val="18"/>
                <w:szCs w:val="18"/>
              </w:rPr>
              <w:t> </w:t>
            </w:r>
          </w:p>
          <w:p w14:paraId="5993CFEA" w14:textId="77777777" w:rsidR="00D80987" w:rsidRPr="0017324D" w:rsidRDefault="00D80987"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C1EAD"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70F38422"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175EBE0E" w14:textId="77777777" w:rsidR="00D80987" w:rsidRPr="0017324D" w:rsidRDefault="00D80987"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3.1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28ADCB12" w14:textId="77777777" w:rsidR="00D80987" w:rsidRPr="00FB7EA8" w:rsidRDefault="00D80987"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 xml:space="preserve">Je kunt de verschillende vermeerderingsvormen benoemen. </w:t>
            </w:r>
            <w:r w:rsidRPr="00FB7EA8">
              <w:rPr>
                <w:rStyle w:val="scxw158049959"/>
                <w:rFonts w:ascii="Arial" w:hAnsi="Arial" w:cs="Arial"/>
                <w:sz w:val="18"/>
                <w:szCs w:val="18"/>
              </w:rPr>
              <w:t> </w:t>
            </w:r>
            <w:r w:rsidRPr="00FB7EA8">
              <w:rPr>
                <w:rStyle w:val="eop"/>
                <w:rFonts w:ascii="Arial" w:hAnsi="Arial" w:cs="Arial"/>
                <w:sz w:val="18"/>
                <w:szCs w:val="18"/>
              </w:rPr>
              <w:t> </w:t>
            </w:r>
          </w:p>
          <w:p w14:paraId="2E543CEB" w14:textId="77777777" w:rsidR="00D80987" w:rsidRPr="0017324D" w:rsidRDefault="00D80987"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1D2DE"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4853C0CC"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4921055C" w14:textId="77777777" w:rsidR="00D80987" w:rsidRPr="0017324D" w:rsidRDefault="00D80987"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4</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2D781C0" w14:textId="77777777" w:rsidR="00D80987" w:rsidRPr="00FB7EA8" w:rsidRDefault="00D80987"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materialen en middelen inzetten en onderhouden die gebruikt worden bij het vermeerderen.</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968BB"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6A063ECB"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0183D7B" w14:textId="77777777" w:rsidR="00D80987" w:rsidRPr="0017324D" w:rsidRDefault="00D80987"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4.1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4CFB7CB0" w14:textId="77777777" w:rsidR="00D80987" w:rsidRPr="00FB7EA8" w:rsidRDefault="00D80987"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Boomkwekerij: Je kunt oculeermessen en entmessen slijpen en onderhouden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B4014" w14:textId="1A99F0F7" w:rsidR="00D80987" w:rsidRPr="0017324D" w:rsidRDefault="00D80987" w:rsidP="00C71FB0">
            <w:pPr>
              <w:spacing w:after="0" w:line="276"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X</w:t>
            </w:r>
          </w:p>
        </w:tc>
      </w:tr>
      <w:tr w:rsidR="00D80987" w:rsidRPr="0017324D" w14:paraId="624FD558"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0CA3D16F" w14:textId="77777777" w:rsidR="00D80987" w:rsidRPr="0017324D" w:rsidRDefault="00D80987"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03A64115" w14:textId="77777777" w:rsidR="00D80987" w:rsidRPr="00FB7EA8" w:rsidRDefault="00D80987" w:rsidP="00C71FB0">
            <w:pPr>
              <w:spacing w:after="0" w:line="276" w:lineRule="auto"/>
              <w:rPr>
                <w:rFonts w:ascii="Arial" w:eastAsia="Times New Roman" w:hAnsi="Arial" w:cs="Arial"/>
                <w:sz w:val="18"/>
                <w:szCs w:val="18"/>
                <w:lang w:eastAsia="nl-NL"/>
              </w:rPr>
            </w:pPr>
            <w:r w:rsidRPr="00FB7EA8">
              <w:rPr>
                <w:rStyle w:val="normaltextrun"/>
                <w:rFonts w:ascii="Arial" w:hAnsi="Arial" w:cs="Arial"/>
                <w:sz w:val="18"/>
                <w:szCs w:val="18"/>
              </w:rPr>
              <w:t>Je kunt uitleggen hoe de fysiologische processen bij vermeerderen werkt</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B671F"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724861FD" w14:textId="77777777" w:rsidTr="00C71FB0">
        <w:trPr>
          <w:trHeight w:val="4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2BB87CF1" w14:textId="77777777" w:rsidR="00D80987" w:rsidRDefault="00D80987"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5F9DF993" w14:textId="77777777" w:rsidR="00D80987" w:rsidRPr="00FB7EA8" w:rsidRDefault="00D80987"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uitleggen hoe de fysiologische processen (water, licht en temperatuur) bij vermeerderen werkt. </w:t>
            </w:r>
            <w:r w:rsidRPr="00FB7EA8">
              <w:rPr>
                <w:rStyle w:val="eop"/>
                <w:rFonts w:ascii="Arial" w:hAnsi="Arial" w:cs="Arial"/>
                <w:sz w:val="18"/>
                <w:szCs w:val="18"/>
              </w:rPr>
              <w:t> </w:t>
            </w:r>
          </w:p>
          <w:p w14:paraId="4A7C55F1" w14:textId="77777777" w:rsidR="00D80987" w:rsidRPr="00FB7EA8" w:rsidRDefault="00D80987" w:rsidP="00C71FB0">
            <w:pPr>
              <w:spacing w:after="0" w:line="276"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9DAB7"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41ECD3AF" w14:textId="77777777" w:rsidTr="00C71FB0">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5DE41A00" w14:textId="77777777" w:rsidR="00D80987" w:rsidRDefault="00D80987"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6</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2C64BD8" w14:textId="77777777" w:rsidR="00D80987" w:rsidRPr="00FB7EA8" w:rsidRDefault="00D80987" w:rsidP="00C71FB0">
            <w:pPr>
              <w:spacing w:after="0" w:line="276" w:lineRule="auto"/>
              <w:rPr>
                <w:rStyle w:val="normaltextrun"/>
                <w:rFonts w:ascii="Arial" w:hAnsi="Arial" w:cs="Arial"/>
                <w:sz w:val="18"/>
                <w:szCs w:val="18"/>
              </w:rPr>
            </w:pPr>
            <w:r w:rsidRPr="00FB7EA8">
              <w:rPr>
                <w:rStyle w:val="normaltextrun"/>
                <w:rFonts w:ascii="Arial" w:hAnsi="Arial" w:cs="Arial"/>
                <w:sz w:val="18"/>
                <w:szCs w:val="18"/>
              </w:rPr>
              <w:t>Je kunt een kruisingsschema opstellen (</w:t>
            </w:r>
            <w:proofErr w:type="spellStart"/>
            <w:r w:rsidRPr="00FB7EA8">
              <w:rPr>
                <w:rStyle w:val="normaltextrun"/>
                <w:rFonts w:ascii="Arial" w:hAnsi="Arial" w:cs="Arial"/>
                <w:sz w:val="18"/>
                <w:szCs w:val="18"/>
              </w:rPr>
              <w:t>monohybride</w:t>
            </w:r>
            <w:proofErr w:type="spellEnd"/>
            <w:r w:rsidRPr="00FB7EA8">
              <w:rPr>
                <w:rStyle w:val="normaltextrun"/>
                <w:rFonts w:ascii="Arial" w:hAnsi="Arial" w:cs="Arial"/>
                <w:sz w:val="18"/>
                <w:szCs w:val="18"/>
              </w:rPr>
              <w:t xml:space="preserve"> en </w:t>
            </w:r>
            <w:proofErr w:type="spellStart"/>
            <w:r w:rsidRPr="00FB7EA8">
              <w:rPr>
                <w:rStyle w:val="normaltextrun"/>
                <w:rFonts w:ascii="Arial" w:hAnsi="Arial" w:cs="Arial"/>
                <w:sz w:val="18"/>
                <w:szCs w:val="18"/>
              </w:rPr>
              <w:t>dihybride</w:t>
            </w:r>
            <w:proofErr w:type="spellEnd"/>
            <w:r w:rsidRPr="00FB7EA8">
              <w:rPr>
                <w:rStyle w:val="normaltextrun"/>
                <w:rFonts w:ascii="Arial" w:hAnsi="Arial" w:cs="Arial"/>
                <w:sz w:val="18"/>
                <w:szCs w:val="18"/>
              </w:rPr>
              <w:t>)</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5848C7"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41143745" w14:textId="77777777" w:rsidTr="00C71FB0">
        <w:trPr>
          <w:trHeight w:val="621"/>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3581AECD" w14:textId="77777777" w:rsidR="00D80987" w:rsidRPr="0017324D" w:rsidRDefault="00D80987"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7</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tbl>
            <w:tblPr>
              <w:tblW w:w="9392" w:type="dxa"/>
              <w:tblCellMar>
                <w:left w:w="0" w:type="dxa"/>
                <w:right w:w="0" w:type="dxa"/>
              </w:tblCellMar>
              <w:tblLook w:val="04A0" w:firstRow="1" w:lastRow="0" w:firstColumn="1" w:lastColumn="0" w:noHBand="0" w:noVBand="1"/>
            </w:tblPr>
            <w:tblGrid>
              <w:gridCol w:w="9392"/>
            </w:tblGrid>
            <w:tr w:rsidR="00D80987" w:rsidRPr="00FB7EA8" w14:paraId="01C40F0D" w14:textId="77777777" w:rsidTr="00C71FB0">
              <w:trPr>
                <w:trHeight w:val="398"/>
              </w:trPr>
              <w:tc>
                <w:tcPr>
                  <w:tcW w:w="9392" w:type="dxa"/>
                  <w:tcBorders>
                    <w:top w:val="nil"/>
                    <w:left w:val="nil"/>
                    <w:bottom w:val="nil"/>
                    <w:right w:val="single" w:sz="8" w:space="0" w:color="auto"/>
                  </w:tcBorders>
                  <w:tcMar>
                    <w:top w:w="0" w:type="dxa"/>
                    <w:left w:w="108" w:type="dxa"/>
                    <w:bottom w:w="0" w:type="dxa"/>
                    <w:right w:w="108" w:type="dxa"/>
                  </w:tcMar>
                  <w:hideMark/>
                </w:tcPr>
                <w:p w14:paraId="4B1BBA3A" w14:textId="77777777" w:rsidR="00D80987" w:rsidRPr="00FB7EA8" w:rsidRDefault="00D80987"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 xml:space="preserve">Je kunt de vier vormen van het proces van veredeling benoemen (vegetatief </w:t>
                  </w:r>
                  <w:proofErr w:type="spellStart"/>
                  <w:r w:rsidRPr="00FB7EA8">
                    <w:rPr>
                      <w:rStyle w:val="normaltextrun"/>
                      <w:rFonts w:ascii="Arial" w:hAnsi="Arial" w:cs="Arial"/>
                      <w:sz w:val="18"/>
                      <w:szCs w:val="18"/>
                    </w:rPr>
                    <w:t>vermeerdere</w:t>
                  </w:r>
                  <w:proofErr w:type="spellEnd"/>
                  <w:r w:rsidRPr="00FB7EA8">
                    <w:rPr>
                      <w:rStyle w:val="normaltextrun"/>
                      <w:rFonts w:ascii="Arial" w:hAnsi="Arial" w:cs="Arial"/>
                      <w:sz w:val="18"/>
                      <w:szCs w:val="18"/>
                    </w:rPr>
                    <w:t xml:space="preserve"> rassen, kruisbestuivers, </w:t>
                  </w:r>
                  <w:proofErr w:type="spellStart"/>
                  <w:r w:rsidRPr="00FB7EA8">
                    <w:rPr>
                      <w:rStyle w:val="normaltextrun"/>
                      <w:rFonts w:ascii="Arial" w:hAnsi="Arial" w:cs="Arial"/>
                      <w:sz w:val="18"/>
                      <w:szCs w:val="18"/>
                    </w:rPr>
                    <w:t>zelfbestuivers</w:t>
                  </w:r>
                  <w:proofErr w:type="spellEnd"/>
                  <w:r w:rsidRPr="00FB7EA8">
                    <w:rPr>
                      <w:rStyle w:val="normaltextrun"/>
                      <w:rFonts w:ascii="Arial" w:hAnsi="Arial" w:cs="Arial"/>
                      <w:sz w:val="18"/>
                      <w:szCs w:val="18"/>
                    </w:rPr>
                    <w:t>, hybride rassen).</w:t>
                  </w:r>
                </w:p>
              </w:tc>
            </w:tr>
            <w:tr w:rsidR="00D80987" w:rsidRPr="00FB7EA8" w14:paraId="701BBF0B" w14:textId="77777777" w:rsidTr="00C71FB0">
              <w:trPr>
                <w:trHeight w:val="199"/>
              </w:trPr>
              <w:tc>
                <w:tcPr>
                  <w:tcW w:w="9392" w:type="dxa"/>
                  <w:tcBorders>
                    <w:top w:val="nil"/>
                    <w:left w:val="nil"/>
                    <w:bottom w:val="single" w:sz="8" w:space="0" w:color="auto"/>
                    <w:right w:val="single" w:sz="8" w:space="0" w:color="auto"/>
                  </w:tcBorders>
                  <w:tcMar>
                    <w:top w:w="0" w:type="dxa"/>
                    <w:left w:w="108" w:type="dxa"/>
                    <w:bottom w:w="0" w:type="dxa"/>
                    <w:right w:w="108" w:type="dxa"/>
                  </w:tcMar>
                </w:tcPr>
                <w:p w14:paraId="5982203E" w14:textId="77777777" w:rsidR="00D80987" w:rsidRPr="00FB7EA8" w:rsidRDefault="00D80987" w:rsidP="00C71FB0">
                  <w:pPr>
                    <w:spacing w:after="0" w:line="240" w:lineRule="auto"/>
                    <w:rPr>
                      <w:rStyle w:val="normaltextrun"/>
                      <w:rFonts w:ascii="Arial" w:hAnsi="Arial" w:cs="Arial"/>
                      <w:sz w:val="18"/>
                      <w:szCs w:val="18"/>
                    </w:rPr>
                  </w:pPr>
                </w:p>
              </w:tc>
            </w:tr>
          </w:tbl>
          <w:p w14:paraId="737CF5A4" w14:textId="77777777" w:rsidR="00D80987" w:rsidRPr="00FB7EA8" w:rsidRDefault="00D80987" w:rsidP="00C71FB0">
            <w:pPr>
              <w:pStyle w:val="paragraph"/>
              <w:spacing w:before="0" w:beforeAutospacing="0" w:after="0" w:afterAutospacing="0"/>
              <w:textAlignment w:val="baseline"/>
              <w:rPr>
                <w:rFonts w:ascii="Arial" w:hAnsi="Arial" w:cs="Arial"/>
                <w:sz w:val="18"/>
                <w:szCs w:val="18"/>
                <w:highlight w:val="yellow"/>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87D1B" w14:textId="77777777" w:rsidR="00D80987" w:rsidRPr="0017324D" w:rsidRDefault="00D80987" w:rsidP="00C71FB0">
            <w:pPr>
              <w:spacing w:after="0" w:line="276" w:lineRule="auto"/>
              <w:jc w:val="center"/>
              <w:rPr>
                <w:rFonts w:ascii="Arial" w:eastAsia="Times New Roman" w:hAnsi="Arial" w:cs="Arial"/>
                <w:sz w:val="18"/>
                <w:szCs w:val="18"/>
                <w:lang w:eastAsia="nl-NL"/>
              </w:rPr>
            </w:pPr>
          </w:p>
        </w:tc>
      </w:tr>
      <w:tr w:rsidR="00D80987" w:rsidRPr="0017324D" w14:paraId="1146D319"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3F993054" w14:textId="77777777" w:rsidR="00D80987" w:rsidRPr="0017324D" w:rsidRDefault="00D80987"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DFCD52" w14:textId="77777777" w:rsidR="00D80987" w:rsidRPr="00C63DD3" w:rsidRDefault="00D80987"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 en monitoren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4B595" w14:textId="77777777" w:rsidR="00D80987" w:rsidRPr="0017324D" w:rsidRDefault="00D80987" w:rsidP="00C71FB0">
            <w:pPr>
              <w:spacing w:after="0" w:line="240" w:lineRule="auto"/>
              <w:jc w:val="center"/>
              <w:rPr>
                <w:rFonts w:ascii="Arial" w:eastAsia="Times New Roman" w:hAnsi="Arial" w:cs="Arial"/>
                <w:b/>
                <w:bCs/>
                <w:sz w:val="18"/>
                <w:szCs w:val="18"/>
                <w:lang w:eastAsia="nl-NL"/>
              </w:rPr>
            </w:pPr>
          </w:p>
        </w:tc>
      </w:tr>
      <w:tr w:rsidR="00D80987" w:rsidRPr="0017324D" w14:paraId="3EAA39E7" w14:textId="77777777" w:rsidTr="00C71FB0">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651D21DF" w14:textId="77777777" w:rsidR="00D80987" w:rsidRPr="0017324D" w:rsidRDefault="00D80987"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29A96644" w14:textId="77777777" w:rsidR="00D80987" w:rsidRPr="00C63DD3" w:rsidRDefault="00D80987"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1B03" w14:textId="77777777" w:rsidR="00D80987" w:rsidRPr="0017324D" w:rsidRDefault="00D80987" w:rsidP="00C71FB0">
            <w:pPr>
              <w:spacing w:after="0" w:line="240" w:lineRule="auto"/>
              <w:jc w:val="center"/>
              <w:rPr>
                <w:rFonts w:ascii="Arial" w:eastAsia="Times New Roman" w:hAnsi="Arial" w:cs="Arial"/>
                <w:b/>
                <w:bCs/>
                <w:sz w:val="18"/>
                <w:szCs w:val="18"/>
                <w:lang w:eastAsia="nl-NL"/>
              </w:rPr>
            </w:pPr>
          </w:p>
        </w:tc>
      </w:tr>
      <w:tr w:rsidR="00D80987" w:rsidRPr="00FB7EA8" w14:paraId="56E722EA" w14:textId="77777777" w:rsidTr="00C71FB0">
        <w:trPr>
          <w:trHeight w:val="305"/>
        </w:trPr>
        <w:tc>
          <w:tcPr>
            <w:tcW w:w="428" w:type="dxa"/>
            <w:tcBorders>
              <w:top w:val="nil"/>
              <w:left w:val="single" w:sz="8" w:space="0" w:color="auto"/>
              <w:bottom w:val="nil"/>
              <w:right w:val="single" w:sz="8" w:space="0" w:color="auto"/>
            </w:tcBorders>
            <w:shd w:val="clear" w:color="auto" w:fill="E2EFD9"/>
            <w:tcMar>
              <w:top w:w="0" w:type="dxa"/>
              <w:left w:w="108" w:type="dxa"/>
              <w:bottom w:w="0" w:type="dxa"/>
              <w:right w:w="108" w:type="dxa"/>
            </w:tcMar>
            <w:vAlign w:val="center"/>
            <w:hideMark/>
          </w:tcPr>
          <w:p w14:paraId="237C1768" w14:textId="77777777" w:rsidR="00D80987" w:rsidRPr="00FB7EA8" w:rsidRDefault="00D80987"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.2</w:t>
            </w:r>
          </w:p>
        </w:tc>
        <w:tc>
          <w:tcPr>
            <w:tcW w:w="9592" w:type="dxa"/>
            <w:tcBorders>
              <w:top w:val="nil"/>
              <w:left w:val="nil"/>
              <w:bottom w:val="nil"/>
              <w:right w:val="single" w:sz="8" w:space="0" w:color="auto"/>
            </w:tcBorders>
            <w:tcMar>
              <w:top w:w="0" w:type="dxa"/>
              <w:left w:w="108" w:type="dxa"/>
              <w:bottom w:w="0" w:type="dxa"/>
              <w:right w:w="108" w:type="dxa"/>
            </w:tcMar>
          </w:tcPr>
          <w:p w14:paraId="6A9AA501" w14:textId="77777777" w:rsidR="00D80987" w:rsidRPr="00C63DD3" w:rsidRDefault="00D80987"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checklist maken waarmee je een plantplan monitort</w:t>
            </w:r>
          </w:p>
        </w:tc>
        <w:tc>
          <w:tcPr>
            <w:tcW w:w="573" w:type="dxa"/>
            <w:tcBorders>
              <w:top w:val="nil"/>
              <w:left w:val="nil"/>
              <w:bottom w:val="nil"/>
              <w:right w:val="single" w:sz="8" w:space="0" w:color="auto"/>
            </w:tcBorders>
            <w:tcMar>
              <w:top w:w="0" w:type="dxa"/>
              <w:left w:w="108" w:type="dxa"/>
              <w:bottom w:w="0" w:type="dxa"/>
              <w:right w:w="108" w:type="dxa"/>
            </w:tcMar>
            <w:vAlign w:val="center"/>
            <w:hideMark/>
          </w:tcPr>
          <w:p w14:paraId="49B9085B" w14:textId="77777777" w:rsidR="00D80987" w:rsidRDefault="00D80987" w:rsidP="00C71FB0">
            <w:pPr>
              <w:spacing w:after="0" w:line="240" w:lineRule="auto"/>
              <w:jc w:val="center"/>
              <w:rPr>
                <w:rFonts w:ascii="Arial" w:eastAsia="Times New Roman" w:hAnsi="Arial" w:cs="Arial"/>
                <w:sz w:val="18"/>
                <w:szCs w:val="18"/>
                <w:lang w:eastAsia="nl-NL"/>
              </w:rPr>
            </w:pPr>
          </w:p>
          <w:p w14:paraId="5A826199" w14:textId="77777777" w:rsidR="00D80987" w:rsidRPr="00FB7EA8" w:rsidRDefault="00D80987" w:rsidP="00C71FB0">
            <w:pPr>
              <w:spacing w:after="0" w:line="240" w:lineRule="auto"/>
              <w:jc w:val="center"/>
              <w:rPr>
                <w:rFonts w:ascii="Arial" w:eastAsia="Times New Roman" w:hAnsi="Arial" w:cs="Arial"/>
                <w:sz w:val="18"/>
                <w:szCs w:val="18"/>
                <w:lang w:eastAsia="nl-NL"/>
              </w:rPr>
            </w:pPr>
          </w:p>
        </w:tc>
      </w:tr>
      <w:tr w:rsidR="00D80987" w:rsidRPr="00FB7EA8" w14:paraId="72ECC60C"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7C336044" w14:textId="77777777" w:rsidR="00D80987" w:rsidRPr="00FB7EA8" w:rsidRDefault="00D80987" w:rsidP="00C71FB0">
            <w:pPr>
              <w:spacing w:after="0" w:line="276" w:lineRule="auto"/>
              <w:rPr>
                <w:rFonts w:ascii="Arial" w:eastAsia="Times New Roman" w:hAnsi="Arial" w:cs="Arial"/>
                <w:color w:val="000000"/>
                <w:sz w:val="18"/>
                <w:szCs w:val="18"/>
                <w:lang w:eastAsia="nl-NL"/>
              </w:rPr>
            </w:pP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5A011B2B" w14:textId="77777777" w:rsidR="00D80987" w:rsidRPr="00FB7EA8" w:rsidRDefault="00D80987" w:rsidP="00C71FB0">
            <w:pPr>
              <w:spacing w:after="0" w:line="240"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C343B" w14:textId="77777777" w:rsidR="00D80987" w:rsidRPr="00FB7EA8" w:rsidRDefault="00D80987" w:rsidP="00C71FB0">
            <w:pPr>
              <w:spacing w:after="0" w:line="240" w:lineRule="auto"/>
              <w:jc w:val="center"/>
              <w:rPr>
                <w:rFonts w:ascii="Arial" w:eastAsia="Times New Roman" w:hAnsi="Arial" w:cs="Arial"/>
                <w:sz w:val="18"/>
                <w:szCs w:val="18"/>
                <w:lang w:eastAsia="nl-NL"/>
              </w:rPr>
            </w:pPr>
          </w:p>
        </w:tc>
      </w:tr>
    </w:tbl>
    <w:p w14:paraId="0076BC11" w14:textId="77777777" w:rsidR="00D80987" w:rsidRPr="00FB7EA8" w:rsidRDefault="00D80987" w:rsidP="00D80987">
      <w:pPr>
        <w:spacing w:after="0"/>
        <w:rPr>
          <w:rFonts w:ascii="Arial" w:eastAsia="Times New Roman" w:hAnsi="Arial" w:cs="Times New Roman"/>
          <w:b/>
          <w:sz w:val="18"/>
          <w:szCs w:val="18"/>
          <w:lang w:eastAsia="nl-NL"/>
        </w:rPr>
      </w:pPr>
    </w:p>
    <w:p w14:paraId="66197579" w14:textId="77777777" w:rsidR="00D80987" w:rsidRDefault="00D80987" w:rsidP="00D80987">
      <w:pPr>
        <w:rPr>
          <w:rFonts w:ascii="Arial" w:eastAsia="Times New Roman" w:hAnsi="Arial" w:cs="Times New Roman"/>
          <w:b/>
          <w:sz w:val="28"/>
          <w:szCs w:val="28"/>
          <w:lang w:eastAsia="nl-NL"/>
        </w:rPr>
      </w:pPr>
    </w:p>
    <w:p w14:paraId="79BC7D9E" w14:textId="77777777" w:rsidR="00D80987" w:rsidRDefault="00D80987" w:rsidP="00D80987">
      <w:pPr>
        <w:rPr>
          <w:rFonts w:ascii="Arial" w:eastAsia="Times New Roman" w:hAnsi="Arial" w:cs="Times New Roman"/>
          <w:b/>
          <w:sz w:val="28"/>
          <w:szCs w:val="28"/>
          <w:lang w:eastAsia="nl-NL"/>
        </w:rPr>
      </w:pPr>
    </w:p>
    <w:p w14:paraId="4F2C19D2" w14:textId="15A60284" w:rsidR="00D80987" w:rsidRPr="0017324D" w:rsidRDefault="00D80987" w:rsidP="00D80987">
      <w:pPr>
        <w:spacing w:after="0" w:line="240" w:lineRule="auto"/>
        <w:rPr>
          <w:rFonts w:ascii="Arial" w:eastAsia="Times New Roman" w:hAnsi="Arial" w:cs="Arial"/>
          <w:b/>
          <w:bCs/>
          <w:lang w:eastAsia="nl-NL"/>
        </w:rPr>
      </w:pPr>
      <w:r>
        <w:rPr>
          <w:rFonts w:ascii="Arial" w:eastAsia="Times New Roman" w:hAnsi="Arial" w:cs="Arial"/>
          <w:b/>
          <w:bCs/>
          <w:lang w:eastAsia="nl-NL"/>
        </w:rPr>
        <w:t>WPO</w:t>
      </w:r>
      <w:r w:rsidRPr="0017324D">
        <w:rPr>
          <w:rFonts w:ascii="Arial" w:eastAsia="Times New Roman" w:hAnsi="Arial" w:cs="Arial"/>
          <w:b/>
          <w:bCs/>
          <w:lang w:eastAsia="nl-NL"/>
        </w:rPr>
        <w:t xml:space="preserve"> </w:t>
      </w:r>
      <w:r>
        <w:rPr>
          <w:rFonts w:ascii="Arial" w:eastAsia="Times New Roman" w:hAnsi="Arial" w:cs="Arial"/>
          <w:b/>
          <w:bCs/>
          <w:lang w:eastAsia="nl-NL"/>
        </w:rPr>
        <w:t>vermeerderen</w:t>
      </w:r>
      <w:r w:rsidRPr="0017324D">
        <w:rPr>
          <w:rFonts w:ascii="Arial" w:eastAsia="Times New Roman" w:hAnsi="Arial" w:cs="Arial"/>
          <w:b/>
          <w:bCs/>
          <w:lang w:eastAsia="nl-NL"/>
        </w:rPr>
        <w:t xml:space="preserve"> “Boomteelt” </w:t>
      </w:r>
      <w:r>
        <w:rPr>
          <w:rFonts w:ascii="Arial" w:eastAsia="Times New Roman" w:hAnsi="Arial" w:cs="Arial"/>
          <w:b/>
          <w:bCs/>
          <w:lang w:eastAsia="nl-NL"/>
        </w:rPr>
        <w:t>N2 en N3</w:t>
      </w:r>
    </w:p>
    <w:p w14:paraId="69E77E34" w14:textId="77777777" w:rsidR="00D80987" w:rsidRPr="0017324D" w:rsidRDefault="00D80987" w:rsidP="00D80987">
      <w:pPr>
        <w:spacing w:after="0" w:line="240" w:lineRule="auto"/>
        <w:rPr>
          <w:rFonts w:ascii="Arial" w:eastAsia="Times New Roman" w:hAnsi="Arial" w:cs="Arial"/>
          <w:lang w:eastAsia="nl-NL"/>
        </w:rPr>
      </w:pPr>
    </w:p>
    <w:p w14:paraId="70E186D3" w14:textId="214F802E" w:rsidR="00D80987" w:rsidRPr="0017324D" w:rsidRDefault="00D80987" w:rsidP="00D80987">
      <w:pPr>
        <w:spacing w:after="0" w:line="240" w:lineRule="auto"/>
        <w:rPr>
          <w:rFonts w:ascii="Arial" w:eastAsia="Times New Roman" w:hAnsi="Arial" w:cs="Arial"/>
          <w:lang w:eastAsia="nl-NL"/>
        </w:rPr>
      </w:pPr>
      <w:r w:rsidRPr="0017324D">
        <w:rPr>
          <w:rFonts w:ascii="Arial" w:eastAsia="Times New Roman" w:hAnsi="Arial" w:cs="Arial"/>
          <w:lang w:eastAsia="nl-NL"/>
        </w:rPr>
        <w:t xml:space="preserve">Maak een </w:t>
      </w:r>
      <w:r>
        <w:rPr>
          <w:rFonts w:ascii="Arial" w:eastAsia="Times New Roman" w:hAnsi="Arial" w:cs="Arial"/>
          <w:lang w:eastAsia="nl-NL"/>
        </w:rPr>
        <w:t xml:space="preserve">verslag met een fotoreportage </w:t>
      </w:r>
      <w:r w:rsidRPr="0017324D">
        <w:rPr>
          <w:rFonts w:ascii="Arial" w:eastAsia="Times New Roman" w:hAnsi="Arial" w:cs="Arial"/>
          <w:lang w:eastAsia="nl-NL"/>
        </w:rPr>
        <w:t>die waarin de volgende opdrachten zitten:</w:t>
      </w:r>
    </w:p>
    <w:p w14:paraId="16FE491C" w14:textId="77777777" w:rsidR="00D80987" w:rsidRPr="0017324D" w:rsidRDefault="00D80987" w:rsidP="00D80987">
      <w:pPr>
        <w:spacing w:after="0" w:line="240" w:lineRule="auto"/>
        <w:rPr>
          <w:rFonts w:ascii="Arial" w:eastAsia="Times New Roman" w:hAnsi="Arial" w:cs="Arial"/>
          <w:lang w:eastAsia="nl-NL"/>
        </w:rPr>
      </w:pPr>
    </w:p>
    <w:p w14:paraId="475DDEF9" w14:textId="77777777" w:rsidR="00F914CA" w:rsidRDefault="00F914CA" w:rsidP="00D80987">
      <w:pPr>
        <w:spacing w:after="0" w:line="240" w:lineRule="auto"/>
        <w:rPr>
          <w:rFonts w:ascii="Arial" w:eastAsia="Times New Roman" w:hAnsi="Arial" w:cs="Arial"/>
          <w:b/>
          <w:lang w:eastAsia="nl-NL"/>
        </w:rPr>
      </w:pPr>
    </w:p>
    <w:p w14:paraId="344785C6" w14:textId="203C60E4" w:rsidR="00D80987" w:rsidRPr="0017324D" w:rsidRDefault="00D80987" w:rsidP="00D80987">
      <w:pPr>
        <w:spacing w:after="0" w:line="240" w:lineRule="auto"/>
        <w:rPr>
          <w:rFonts w:ascii="Arial" w:eastAsia="Times New Roman" w:hAnsi="Arial" w:cs="Arial"/>
          <w:b/>
          <w:lang w:eastAsia="nl-NL"/>
        </w:rPr>
      </w:pPr>
      <w:r w:rsidRPr="0017324D">
        <w:rPr>
          <w:rFonts w:ascii="Arial" w:eastAsia="Times New Roman" w:hAnsi="Arial" w:cs="Arial"/>
          <w:b/>
          <w:lang w:eastAsia="nl-NL"/>
        </w:rPr>
        <w:t>Opdracht 1:</w:t>
      </w:r>
    </w:p>
    <w:p w14:paraId="36E3C529" w14:textId="09D4EC59" w:rsidR="00D80987" w:rsidRDefault="00AE1510" w:rsidP="00D80987">
      <w:pPr>
        <w:spacing w:after="0" w:line="240" w:lineRule="auto"/>
        <w:rPr>
          <w:rFonts w:ascii="Arial" w:eastAsia="Times New Roman" w:hAnsi="Arial" w:cs="Arial"/>
          <w:bCs/>
          <w:lang w:eastAsia="nl-NL"/>
        </w:rPr>
      </w:pPr>
      <w:r>
        <w:rPr>
          <w:rFonts w:ascii="Arial" w:eastAsia="Times New Roman" w:hAnsi="Arial" w:cs="Arial"/>
          <w:bCs/>
          <w:lang w:eastAsia="nl-NL"/>
        </w:rPr>
        <w:t xml:space="preserve">Op je bedrijf zijn er vast wel planten en/of bomen die </w:t>
      </w:r>
      <w:r w:rsidR="006A1E49">
        <w:rPr>
          <w:rFonts w:ascii="Arial" w:eastAsia="Times New Roman" w:hAnsi="Arial" w:cs="Arial"/>
          <w:bCs/>
          <w:lang w:eastAsia="nl-NL"/>
        </w:rPr>
        <w:t xml:space="preserve">gezaaid, ge-ent, geoculeerd of gestekt zijn. Ga met je praktijkopleider om de tafel zitten en ga eens vragen welke soorten </w:t>
      </w:r>
      <w:r w:rsidR="00883D20">
        <w:rPr>
          <w:rFonts w:ascii="Arial" w:eastAsia="Times New Roman" w:hAnsi="Arial" w:cs="Arial"/>
          <w:bCs/>
          <w:lang w:eastAsia="nl-NL"/>
        </w:rPr>
        <w:t xml:space="preserve">gezaaid, geoculeerd of gestekt zijn. Schrijf minimaal 3 van elke </w:t>
      </w:r>
      <w:r w:rsidR="004E3DED">
        <w:rPr>
          <w:rFonts w:ascii="Arial" w:eastAsia="Times New Roman" w:hAnsi="Arial" w:cs="Arial"/>
          <w:bCs/>
          <w:lang w:eastAsia="nl-NL"/>
        </w:rPr>
        <w:t xml:space="preserve">vermeerderingsvorm </w:t>
      </w:r>
      <w:r w:rsidR="00883D20">
        <w:rPr>
          <w:rFonts w:ascii="Arial" w:eastAsia="Times New Roman" w:hAnsi="Arial" w:cs="Arial"/>
          <w:bCs/>
          <w:lang w:eastAsia="nl-NL"/>
        </w:rPr>
        <w:t>op</w:t>
      </w:r>
      <w:r w:rsidR="004E3DED">
        <w:rPr>
          <w:rFonts w:ascii="Arial" w:eastAsia="Times New Roman" w:hAnsi="Arial" w:cs="Arial"/>
          <w:bCs/>
          <w:lang w:eastAsia="nl-NL"/>
        </w:rPr>
        <w:t xml:space="preserve"> en </w:t>
      </w:r>
      <w:r w:rsidR="0050321C">
        <w:rPr>
          <w:rFonts w:ascii="Arial" w:eastAsia="Times New Roman" w:hAnsi="Arial" w:cs="Arial"/>
          <w:bCs/>
          <w:lang w:eastAsia="nl-NL"/>
        </w:rPr>
        <w:t>l</w:t>
      </w:r>
      <w:r w:rsidR="004E3DED">
        <w:rPr>
          <w:rFonts w:ascii="Arial" w:eastAsia="Times New Roman" w:hAnsi="Arial" w:cs="Arial"/>
          <w:bCs/>
          <w:lang w:eastAsia="nl-NL"/>
        </w:rPr>
        <w:t>eg uit waarom voor deze vermeerderingsvorm is gekozen.</w:t>
      </w:r>
    </w:p>
    <w:p w14:paraId="02F27577" w14:textId="77777777" w:rsidR="004E3DED" w:rsidRDefault="004E3DED" w:rsidP="00D80987">
      <w:pPr>
        <w:spacing w:after="0" w:line="240" w:lineRule="auto"/>
        <w:rPr>
          <w:rFonts w:ascii="Arial" w:eastAsia="Times New Roman" w:hAnsi="Arial" w:cs="Arial"/>
          <w:bCs/>
          <w:lang w:eastAsia="nl-NL"/>
        </w:rPr>
      </w:pPr>
    </w:p>
    <w:p w14:paraId="660CE671" w14:textId="77777777" w:rsidR="00F914CA" w:rsidRDefault="00F914CA" w:rsidP="00D80987">
      <w:pPr>
        <w:spacing w:after="0" w:line="240" w:lineRule="auto"/>
        <w:rPr>
          <w:rFonts w:ascii="Arial" w:eastAsia="Times New Roman" w:hAnsi="Arial" w:cs="Arial"/>
          <w:b/>
          <w:lang w:eastAsia="nl-NL"/>
        </w:rPr>
      </w:pPr>
    </w:p>
    <w:p w14:paraId="19BDEFF7" w14:textId="773FCF9E" w:rsidR="004E3DED" w:rsidRDefault="004E3DED" w:rsidP="00D80987">
      <w:pPr>
        <w:spacing w:after="0" w:line="240" w:lineRule="auto"/>
        <w:rPr>
          <w:rFonts w:ascii="Arial" w:eastAsia="Times New Roman" w:hAnsi="Arial" w:cs="Arial"/>
          <w:b/>
          <w:lang w:eastAsia="nl-NL"/>
        </w:rPr>
      </w:pPr>
      <w:r w:rsidRPr="004E3DED">
        <w:rPr>
          <w:rFonts w:ascii="Arial" w:eastAsia="Times New Roman" w:hAnsi="Arial" w:cs="Arial"/>
          <w:b/>
          <w:lang w:eastAsia="nl-NL"/>
        </w:rPr>
        <w:t>Opdracht 2:</w:t>
      </w:r>
    </w:p>
    <w:p w14:paraId="6F75D414" w14:textId="0F8244BA" w:rsidR="00C546B2" w:rsidRPr="00104167" w:rsidRDefault="00C546B2" w:rsidP="00D80987">
      <w:pPr>
        <w:spacing w:after="0" w:line="240" w:lineRule="auto"/>
        <w:rPr>
          <w:rFonts w:ascii="Arial" w:eastAsia="Times New Roman" w:hAnsi="Arial" w:cs="Arial"/>
          <w:bCs/>
          <w:lang w:eastAsia="nl-NL"/>
        </w:rPr>
      </w:pPr>
      <w:r w:rsidRPr="00104167">
        <w:rPr>
          <w:rFonts w:ascii="Arial" w:eastAsia="Times New Roman" w:hAnsi="Arial" w:cs="Arial"/>
          <w:bCs/>
          <w:lang w:eastAsia="nl-NL"/>
        </w:rPr>
        <w:t>De manier waarop je een mes slijpt is heel belangrijk.</w:t>
      </w:r>
    </w:p>
    <w:p w14:paraId="151C1D65" w14:textId="29D34C98" w:rsidR="00C546B2" w:rsidRDefault="00C546B2" w:rsidP="00D80987">
      <w:pPr>
        <w:spacing w:after="0" w:line="240" w:lineRule="auto"/>
        <w:rPr>
          <w:rFonts w:ascii="Arial" w:eastAsia="Times New Roman" w:hAnsi="Arial" w:cs="Arial"/>
          <w:bCs/>
          <w:lang w:eastAsia="nl-NL"/>
        </w:rPr>
      </w:pPr>
      <w:r w:rsidRPr="00104167">
        <w:rPr>
          <w:rFonts w:ascii="Arial" w:eastAsia="Times New Roman" w:hAnsi="Arial" w:cs="Arial"/>
          <w:bCs/>
          <w:lang w:eastAsia="nl-NL"/>
        </w:rPr>
        <w:t xml:space="preserve">Laat door middel van foto’s zien hoe je dit doet waar je op let en </w:t>
      </w:r>
      <w:r w:rsidR="00104167">
        <w:rPr>
          <w:rFonts w:ascii="Arial" w:eastAsia="Times New Roman" w:hAnsi="Arial" w:cs="Arial"/>
          <w:bCs/>
          <w:lang w:eastAsia="nl-NL"/>
        </w:rPr>
        <w:t xml:space="preserve">schrijf erbij </w:t>
      </w:r>
      <w:r w:rsidRPr="00104167">
        <w:rPr>
          <w:rFonts w:ascii="Arial" w:eastAsia="Times New Roman" w:hAnsi="Arial" w:cs="Arial"/>
          <w:bCs/>
          <w:lang w:eastAsia="nl-NL"/>
        </w:rPr>
        <w:t xml:space="preserve">waarom je </w:t>
      </w:r>
      <w:r w:rsidR="00104167" w:rsidRPr="00104167">
        <w:rPr>
          <w:rFonts w:ascii="Arial" w:eastAsia="Times New Roman" w:hAnsi="Arial" w:cs="Arial"/>
          <w:bCs/>
          <w:lang w:eastAsia="nl-NL"/>
        </w:rPr>
        <w:t>het op deze manier doet en niet op een andere manier.</w:t>
      </w:r>
      <w:r w:rsidR="00104167">
        <w:rPr>
          <w:rFonts w:ascii="Arial" w:eastAsia="Times New Roman" w:hAnsi="Arial" w:cs="Arial"/>
          <w:bCs/>
          <w:lang w:eastAsia="nl-NL"/>
        </w:rPr>
        <w:t xml:space="preserve"> </w:t>
      </w:r>
    </w:p>
    <w:p w14:paraId="49A5AA8C" w14:textId="7CE3B27D" w:rsidR="00F42EA9" w:rsidRPr="00104167" w:rsidRDefault="00F42EA9" w:rsidP="00D80987">
      <w:pPr>
        <w:spacing w:after="0" w:line="240" w:lineRule="auto"/>
        <w:rPr>
          <w:rFonts w:ascii="Arial" w:eastAsia="Times New Roman" w:hAnsi="Arial" w:cs="Arial"/>
          <w:bCs/>
          <w:lang w:eastAsia="nl-NL"/>
        </w:rPr>
      </w:pPr>
      <w:r>
        <w:rPr>
          <w:rFonts w:ascii="Arial" w:eastAsia="Times New Roman" w:hAnsi="Arial" w:cs="Arial"/>
          <w:bCs/>
          <w:lang w:eastAsia="nl-NL"/>
        </w:rPr>
        <w:t>Je moet er zelf op staan!</w:t>
      </w:r>
    </w:p>
    <w:p w14:paraId="78D7E391" w14:textId="3DA9367E" w:rsidR="00104167" w:rsidRDefault="00104167" w:rsidP="00D80987">
      <w:pPr>
        <w:spacing w:after="0" w:line="240" w:lineRule="auto"/>
        <w:rPr>
          <w:rFonts w:ascii="Arial" w:eastAsia="Times New Roman" w:hAnsi="Arial" w:cs="Arial"/>
          <w:bCs/>
          <w:lang w:eastAsia="nl-NL"/>
        </w:rPr>
      </w:pPr>
      <w:r w:rsidRPr="00104167">
        <w:rPr>
          <w:rFonts w:ascii="Arial" w:eastAsia="Times New Roman" w:hAnsi="Arial" w:cs="Arial"/>
          <w:bCs/>
          <w:lang w:eastAsia="nl-NL"/>
        </w:rPr>
        <w:t xml:space="preserve">Denk hierbij aan </w:t>
      </w:r>
      <w:r w:rsidR="003454B9">
        <w:rPr>
          <w:rFonts w:ascii="Arial" w:eastAsia="Times New Roman" w:hAnsi="Arial" w:cs="Arial"/>
          <w:bCs/>
          <w:lang w:eastAsia="nl-NL"/>
        </w:rPr>
        <w:t xml:space="preserve">de manier van slijpen, welke materialen </w:t>
      </w:r>
      <w:r w:rsidR="00F42EA9">
        <w:rPr>
          <w:rFonts w:ascii="Arial" w:eastAsia="Times New Roman" w:hAnsi="Arial" w:cs="Arial"/>
          <w:bCs/>
          <w:lang w:eastAsia="nl-NL"/>
        </w:rPr>
        <w:t>gebruik</w:t>
      </w:r>
      <w:r w:rsidR="003454B9">
        <w:rPr>
          <w:rFonts w:ascii="Arial" w:eastAsia="Times New Roman" w:hAnsi="Arial" w:cs="Arial"/>
          <w:bCs/>
          <w:lang w:eastAsia="nl-NL"/>
        </w:rPr>
        <w:t xml:space="preserve"> je om te slijpen etc. </w:t>
      </w:r>
    </w:p>
    <w:p w14:paraId="4EA7E14E" w14:textId="67CDD4D5" w:rsidR="003454B9" w:rsidRDefault="003454B9" w:rsidP="00D80987">
      <w:pPr>
        <w:spacing w:after="0" w:line="240" w:lineRule="auto"/>
        <w:rPr>
          <w:rFonts w:ascii="Arial" w:eastAsia="Times New Roman" w:hAnsi="Arial" w:cs="Arial"/>
          <w:bCs/>
          <w:lang w:eastAsia="nl-NL"/>
        </w:rPr>
      </w:pPr>
      <w:r>
        <w:rPr>
          <w:rFonts w:ascii="Arial" w:eastAsia="Times New Roman" w:hAnsi="Arial" w:cs="Arial"/>
          <w:bCs/>
          <w:lang w:eastAsia="nl-NL"/>
        </w:rPr>
        <w:t xml:space="preserve">Is er verschil tussen een ent- of oculeer mes. </w:t>
      </w:r>
      <w:r w:rsidR="00F42EA9">
        <w:rPr>
          <w:rFonts w:ascii="Arial" w:eastAsia="Times New Roman" w:hAnsi="Arial" w:cs="Arial"/>
          <w:bCs/>
          <w:lang w:eastAsia="nl-NL"/>
        </w:rPr>
        <w:t>Als</w:t>
      </w:r>
      <w:r>
        <w:rPr>
          <w:rFonts w:ascii="Arial" w:eastAsia="Times New Roman" w:hAnsi="Arial" w:cs="Arial"/>
          <w:bCs/>
          <w:lang w:eastAsia="nl-NL"/>
        </w:rPr>
        <w:t xml:space="preserve"> je deze niet op het bedrijf hebt vraag je het na bij je praktijkopleider en </w:t>
      </w:r>
      <w:r w:rsidR="00F42EA9">
        <w:rPr>
          <w:rFonts w:ascii="Arial" w:eastAsia="Times New Roman" w:hAnsi="Arial" w:cs="Arial"/>
          <w:bCs/>
          <w:lang w:eastAsia="nl-NL"/>
        </w:rPr>
        <w:t>haal je foto’s van internet.</w:t>
      </w:r>
      <w:r w:rsidR="00262B50" w:rsidRPr="00262B50">
        <w:rPr>
          <w:rFonts w:ascii="Arial" w:eastAsia="Times New Roman" w:hAnsi="Arial" w:cs="Arial"/>
          <w:bCs/>
          <w:lang w:eastAsia="nl-NL"/>
        </w:rPr>
        <w:t xml:space="preserve"> </w:t>
      </w:r>
      <w:r w:rsidR="00262B50">
        <w:rPr>
          <w:rFonts w:ascii="Arial" w:eastAsia="Times New Roman" w:hAnsi="Arial" w:cs="Arial"/>
          <w:bCs/>
          <w:lang w:eastAsia="nl-NL"/>
        </w:rPr>
        <w:t>Je kunt dit ook bekijken tijdens het practicum oculeren bij Wim in de les of de Excursie naar Toon van Gestel (7 december.)</w:t>
      </w:r>
    </w:p>
    <w:p w14:paraId="4306FF62" w14:textId="6FE7873F" w:rsidR="00FA3CC5" w:rsidRPr="00104167" w:rsidRDefault="00FA3CC5" w:rsidP="00D80987">
      <w:pPr>
        <w:spacing w:after="0" w:line="240" w:lineRule="auto"/>
        <w:rPr>
          <w:rFonts w:ascii="Arial" w:eastAsia="Times New Roman" w:hAnsi="Arial" w:cs="Arial"/>
          <w:bCs/>
          <w:lang w:eastAsia="nl-NL"/>
        </w:rPr>
      </w:pPr>
      <w:r>
        <w:rPr>
          <w:rFonts w:ascii="Arial" w:eastAsia="Times New Roman" w:hAnsi="Arial" w:cs="Arial"/>
          <w:bCs/>
          <w:lang w:eastAsia="nl-NL"/>
        </w:rPr>
        <w:t xml:space="preserve">Hoe onderhoud </w:t>
      </w:r>
      <w:r w:rsidR="00F914CA">
        <w:rPr>
          <w:rFonts w:ascii="Arial" w:eastAsia="Times New Roman" w:hAnsi="Arial" w:cs="Arial"/>
          <w:bCs/>
          <w:lang w:eastAsia="nl-NL"/>
        </w:rPr>
        <w:t xml:space="preserve">je </w:t>
      </w:r>
      <w:r>
        <w:rPr>
          <w:rFonts w:ascii="Arial" w:eastAsia="Times New Roman" w:hAnsi="Arial" w:cs="Arial"/>
          <w:bCs/>
          <w:lang w:eastAsia="nl-NL"/>
        </w:rPr>
        <w:t>een ent- en</w:t>
      </w:r>
      <w:r w:rsidR="00523102">
        <w:rPr>
          <w:rFonts w:ascii="Arial" w:eastAsia="Times New Roman" w:hAnsi="Arial" w:cs="Arial"/>
          <w:bCs/>
          <w:lang w:eastAsia="nl-NL"/>
        </w:rPr>
        <w:t xml:space="preserve"> oculeer mes. </w:t>
      </w:r>
    </w:p>
    <w:p w14:paraId="0C9AF288" w14:textId="77777777" w:rsidR="004E3DED" w:rsidRDefault="004E3DED" w:rsidP="00D80987">
      <w:pPr>
        <w:spacing w:after="0" w:line="240" w:lineRule="auto"/>
        <w:rPr>
          <w:rFonts w:ascii="Arial" w:eastAsia="Times New Roman" w:hAnsi="Arial" w:cs="Arial"/>
          <w:bCs/>
          <w:lang w:eastAsia="nl-NL"/>
        </w:rPr>
      </w:pPr>
    </w:p>
    <w:p w14:paraId="5B0F93A1" w14:textId="77777777" w:rsidR="00D80987" w:rsidRDefault="00D80987" w:rsidP="00D80987">
      <w:pPr>
        <w:spacing w:after="0" w:line="240" w:lineRule="auto"/>
        <w:rPr>
          <w:rFonts w:ascii="Arial" w:eastAsia="Times New Roman" w:hAnsi="Arial" w:cs="Arial"/>
          <w:bCs/>
          <w:lang w:eastAsia="nl-NL"/>
        </w:rPr>
      </w:pPr>
    </w:p>
    <w:p w14:paraId="7F9F6A3D" w14:textId="77777777" w:rsidR="00D80987" w:rsidRPr="0017324D" w:rsidRDefault="00D80987" w:rsidP="00D80987">
      <w:pPr>
        <w:spacing w:after="0" w:line="240" w:lineRule="auto"/>
        <w:rPr>
          <w:rFonts w:ascii="Arial" w:eastAsia="Times New Roman" w:hAnsi="Arial" w:cs="Arial"/>
          <w:bCs/>
          <w:lang w:eastAsia="nl-NL"/>
        </w:rPr>
      </w:pPr>
    </w:p>
    <w:p w14:paraId="21BBB5CD" w14:textId="77777777" w:rsidR="00D80987" w:rsidRPr="0017324D" w:rsidRDefault="00D80987" w:rsidP="00D80987">
      <w:pPr>
        <w:spacing w:after="0" w:line="240" w:lineRule="auto"/>
        <w:rPr>
          <w:rFonts w:ascii="Arial" w:eastAsia="Times New Roman" w:hAnsi="Arial" w:cs="Arial"/>
          <w:bCs/>
          <w:lang w:eastAsia="nl-NL"/>
        </w:rPr>
      </w:pPr>
    </w:p>
    <w:p w14:paraId="393A34E4" w14:textId="77777777" w:rsidR="00D80987" w:rsidRPr="0017324D" w:rsidRDefault="00D80987" w:rsidP="00D80987">
      <w:pPr>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lastRenderedPageBreak/>
        <w:br w:type="page"/>
      </w:r>
    </w:p>
    <w:p w14:paraId="090BEA3F" w14:textId="77777777" w:rsidR="00D80987" w:rsidRPr="0017324D" w:rsidRDefault="00D80987" w:rsidP="00D80987">
      <w:pPr>
        <w:rPr>
          <w:rFonts w:ascii="Arial" w:eastAsia="Times New Roman" w:hAnsi="Arial" w:cs="Times New Roman"/>
          <w:b/>
          <w:lang w:eastAsia="nl-NL"/>
        </w:rPr>
      </w:pPr>
    </w:p>
    <w:p w14:paraId="29261714" w14:textId="77777777" w:rsidR="00D80987" w:rsidRPr="0017324D" w:rsidRDefault="00D80987" w:rsidP="00D80987">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t>Beoordeling</w:t>
      </w:r>
    </w:p>
    <w:p w14:paraId="355029D7" w14:textId="77777777" w:rsidR="00D80987" w:rsidRPr="0017324D" w:rsidRDefault="00D80987" w:rsidP="00D80987">
      <w:pPr>
        <w:spacing w:after="0"/>
        <w:rPr>
          <w:rFonts w:ascii="Arial" w:eastAsia="Times New Roman" w:hAnsi="Arial" w:cs="Times New Roman"/>
          <w:bCs/>
          <w:lang w:eastAsia="nl-NL"/>
        </w:rPr>
      </w:pPr>
    </w:p>
    <w:p w14:paraId="5F61F332" w14:textId="77777777" w:rsidR="00D80987" w:rsidRPr="0017324D" w:rsidRDefault="00D80987" w:rsidP="00D80987">
      <w:pPr>
        <w:spacing w:after="0"/>
        <w:rPr>
          <w:rFonts w:ascii="Arial" w:eastAsia="Times New Roman" w:hAnsi="Arial" w:cs="Times New Roman"/>
          <w:bCs/>
          <w:sz w:val="18"/>
          <w:szCs w:val="18"/>
          <w:lang w:eastAsia="nl-NL"/>
        </w:rPr>
      </w:pPr>
      <w:r w:rsidRPr="0017324D">
        <w:rPr>
          <w:rFonts w:ascii="Arial" w:eastAsia="Times New Roman" w:hAnsi="Arial" w:cs="Times New Roman"/>
          <w:bCs/>
          <w:sz w:val="18"/>
          <w:szCs w:val="18"/>
          <w:lang w:eastAsia="nl-NL"/>
        </w:rPr>
        <w:t>0 = niet of nauwelijks aangetoond  /  1 = gedeeltelijk aangetoond   /  2 = aangetoond</w:t>
      </w:r>
    </w:p>
    <w:tbl>
      <w:tblPr>
        <w:tblStyle w:val="Tabelraster"/>
        <w:tblW w:w="9939" w:type="dxa"/>
        <w:tblLook w:val="04A0" w:firstRow="1" w:lastRow="0" w:firstColumn="1" w:lastColumn="0" w:noHBand="0" w:noVBand="1"/>
      </w:tblPr>
      <w:tblGrid>
        <w:gridCol w:w="583"/>
        <w:gridCol w:w="5933"/>
        <w:gridCol w:w="1010"/>
        <w:gridCol w:w="526"/>
        <w:gridCol w:w="629"/>
        <w:gridCol w:w="629"/>
        <w:gridCol w:w="629"/>
      </w:tblGrid>
      <w:tr w:rsidR="00D80987" w:rsidRPr="0017324D" w14:paraId="258037F8" w14:textId="77777777" w:rsidTr="00C71FB0">
        <w:trPr>
          <w:cantSplit/>
          <w:trHeight w:val="490"/>
        </w:trPr>
        <w:tc>
          <w:tcPr>
            <w:tcW w:w="7526" w:type="dxa"/>
            <w:gridSpan w:val="3"/>
            <w:vMerge w:val="restart"/>
            <w:shd w:val="clear" w:color="auto" w:fill="7F7F7F" w:themeFill="text1" w:themeFillTint="80"/>
            <w:vAlign w:val="center"/>
          </w:tcPr>
          <w:p w14:paraId="4BBBBA0D" w14:textId="77777777" w:rsidR="00D80987" w:rsidRPr="0017324D" w:rsidRDefault="00D80987" w:rsidP="00C71FB0">
            <w:pPr>
              <w:keepNext/>
              <w:spacing w:line="276" w:lineRule="auto"/>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Beoordelingscriteria</w:t>
            </w:r>
          </w:p>
        </w:tc>
        <w:tc>
          <w:tcPr>
            <w:tcW w:w="526" w:type="dxa"/>
            <w:vMerge w:val="restart"/>
            <w:shd w:val="clear" w:color="auto" w:fill="7F7F7F" w:themeFill="text1" w:themeFillTint="80"/>
            <w:textDirection w:val="btLr"/>
            <w:vAlign w:val="center"/>
          </w:tcPr>
          <w:p w14:paraId="7BDD6C58" w14:textId="77777777" w:rsidR="00D80987" w:rsidRPr="0017324D" w:rsidRDefault="00D80987" w:rsidP="00C71FB0">
            <w:pPr>
              <w:keepNext/>
              <w:tabs>
                <w:tab w:val="right" w:pos="7088"/>
              </w:tabs>
              <w:spacing w:line="276" w:lineRule="auto"/>
              <w:ind w:left="113" w:right="113"/>
              <w:jc w:val="center"/>
              <w:outlineLvl w:val="3"/>
              <w:rPr>
                <w:rFonts w:ascii="Arial" w:eastAsia="Times New Roman" w:hAnsi="Arial" w:cs="Times New Roman"/>
                <w:b/>
                <w:bCs/>
                <w:color w:val="FFFFFF" w:themeColor="background1"/>
                <w:sz w:val="16"/>
                <w:szCs w:val="16"/>
                <w:lang w:eastAsia="nl-NL"/>
              </w:rPr>
            </w:pPr>
            <w:r w:rsidRPr="0017324D">
              <w:rPr>
                <w:rFonts w:ascii="Arial" w:eastAsia="Times New Roman" w:hAnsi="Arial" w:cs="Times New Roman"/>
                <w:b/>
                <w:bCs/>
                <w:color w:val="FFFFFF" w:themeColor="background1"/>
                <w:sz w:val="16"/>
                <w:szCs w:val="16"/>
                <w:lang w:eastAsia="nl-NL"/>
              </w:rPr>
              <w:t>Paragraaf</w:t>
            </w:r>
          </w:p>
        </w:tc>
        <w:tc>
          <w:tcPr>
            <w:tcW w:w="1887" w:type="dxa"/>
            <w:gridSpan w:val="3"/>
            <w:shd w:val="clear" w:color="auto" w:fill="7F7F7F" w:themeFill="text1" w:themeFillTint="80"/>
            <w:vAlign w:val="center"/>
          </w:tcPr>
          <w:p w14:paraId="7892742F"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Score</w:t>
            </w:r>
          </w:p>
        </w:tc>
      </w:tr>
      <w:tr w:rsidR="00D80987" w:rsidRPr="0017324D" w14:paraId="2D71AB01" w14:textId="77777777" w:rsidTr="00C71FB0">
        <w:trPr>
          <w:cantSplit/>
          <w:trHeight w:val="490"/>
        </w:trPr>
        <w:tc>
          <w:tcPr>
            <w:tcW w:w="7526" w:type="dxa"/>
            <w:gridSpan w:val="3"/>
            <w:vMerge/>
            <w:shd w:val="clear" w:color="auto" w:fill="7F7F7F" w:themeFill="text1" w:themeFillTint="80"/>
            <w:vAlign w:val="center"/>
          </w:tcPr>
          <w:p w14:paraId="42EFF98A" w14:textId="77777777" w:rsidR="00D80987" w:rsidRPr="0017324D" w:rsidRDefault="00D80987" w:rsidP="00C71FB0">
            <w:pPr>
              <w:keepNext/>
              <w:spacing w:line="276" w:lineRule="auto"/>
              <w:outlineLvl w:val="3"/>
              <w:rPr>
                <w:rFonts w:ascii="Arial" w:eastAsia="Times New Roman" w:hAnsi="Arial" w:cs="Times New Roman"/>
                <w:b/>
                <w:bCs/>
                <w:color w:val="FFFFFF" w:themeColor="background1"/>
                <w:sz w:val="20"/>
                <w:szCs w:val="20"/>
                <w:lang w:eastAsia="nl-NL"/>
              </w:rPr>
            </w:pPr>
          </w:p>
        </w:tc>
        <w:tc>
          <w:tcPr>
            <w:tcW w:w="526" w:type="dxa"/>
            <w:vMerge/>
            <w:shd w:val="clear" w:color="auto" w:fill="7F7F7F" w:themeFill="text1" w:themeFillTint="80"/>
          </w:tcPr>
          <w:p w14:paraId="0B44F1D0"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p>
        </w:tc>
        <w:tc>
          <w:tcPr>
            <w:tcW w:w="629" w:type="dxa"/>
            <w:shd w:val="clear" w:color="auto" w:fill="7F7F7F" w:themeFill="text1" w:themeFillTint="80"/>
            <w:vAlign w:val="center"/>
          </w:tcPr>
          <w:p w14:paraId="6EFD6165"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0</w:t>
            </w:r>
          </w:p>
        </w:tc>
        <w:tc>
          <w:tcPr>
            <w:tcW w:w="629" w:type="dxa"/>
            <w:shd w:val="clear" w:color="auto" w:fill="7F7F7F" w:themeFill="text1" w:themeFillTint="80"/>
            <w:vAlign w:val="center"/>
          </w:tcPr>
          <w:p w14:paraId="098E5FAC"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1</w:t>
            </w:r>
          </w:p>
        </w:tc>
        <w:tc>
          <w:tcPr>
            <w:tcW w:w="629" w:type="dxa"/>
            <w:shd w:val="clear" w:color="auto" w:fill="7F7F7F" w:themeFill="text1" w:themeFillTint="80"/>
            <w:vAlign w:val="center"/>
          </w:tcPr>
          <w:p w14:paraId="35F90641"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2</w:t>
            </w:r>
          </w:p>
        </w:tc>
      </w:tr>
      <w:tr w:rsidR="00D80987" w:rsidRPr="0017324D" w14:paraId="7D96BA10" w14:textId="77777777" w:rsidTr="00C71FB0">
        <w:trPr>
          <w:trHeight w:val="555"/>
        </w:trPr>
        <w:tc>
          <w:tcPr>
            <w:tcW w:w="583" w:type="dxa"/>
            <w:shd w:val="clear" w:color="auto" w:fill="auto"/>
            <w:vAlign w:val="center"/>
          </w:tcPr>
          <w:p w14:paraId="7CBA1276" w14:textId="511CE254" w:rsidR="00D80987" w:rsidRPr="0017324D" w:rsidRDefault="00EB2CD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w:t>
            </w:r>
            <w:r w:rsidR="00D80987"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0963358D" w14:textId="2848D31E" w:rsidR="00D80987" w:rsidRPr="0017324D" w:rsidRDefault="007670F3"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w:t>
            </w:r>
            <w:r w:rsidR="00D80987">
              <w:rPr>
                <w:rFonts w:ascii="Arial" w:eastAsia="Times New Roman" w:hAnsi="Arial" w:cs="Times New Roman"/>
                <w:sz w:val="18"/>
                <w:szCs w:val="18"/>
                <w:lang w:eastAsia="nl-NL"/>
              </w:rPr>
              <w:t xml:space="preserve"> </w:t>
            </w:r>
            <w:r>
              <w:rPr>
                <w:rFonts w:ascii="Arial" w:eastAsia="Times New Roman" w:hAnsi="Arial" w:cs="Times New Roman"/>
                <w:sz w:val="18"/>
                <w:szCs w:val="18"/>
                <w:lang w:eastAsia="nl-NL"/>
              </w:rPr>
              <w:t>ge</w:t>
            </w:r>
            <w:r w:rsidR="00D80987">
              <w:rPr>
                <w:rFonts w:ascii="Arial" w:eastAsia="Times New Roman" w:hAnsi="Arial" w:cs="Times New Roman"/>
                <w:sz w:val="18"/>
                <w:szCs w:val="18"/>
                <w:lang w:eastAsia="nl-NL"/>
              </w:rPr>
              <w:t>zaai</w:t>
            </w:r>
            <w:r>
              <w:rPr>
                <w:rFonts w:ascii="Arial" w:eastAsia="Times New Roman" w:hAnsi="Arial" w:cs="Times New Roman"/>
                <w:sz w:val="18"/>
                <w:szCs w:val="18"/>
                <w:lang w:eastAsia="nl-NL"/>
              </w:rPr>
              <w:t>d</w:t>
            </w:r>
          </w:p>
        </w:tc>
        <w:tc>
          <w:tcPr>
            <w:tcW w:w="526" w:type="dxa"/>
            <w:vAlign w:val="center"/>
          </w:tcPr>
          <w:p w14:paraId="3E0A1F4A"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55F3526"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086AF6C"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A049A0D"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r>
      <w:tr w:rsidR="00D80987" w:rsidRPr="0017324D" w14:paraId="7D3C3DB7" w14:textId="77777777" w:rsidTr="00C71FB0">
        <w:trPr>
          <w:trHeight w:val="499"/>
        </w:trPr>
        <w:tc>
          <w:tcPr>
            <w:tcW w:w="583" w:type="dxa"/>
            <w:shd w:val="clear" w:color="auto" w:fill="auto"/>
            <w:vAlign w:val="center"/>
          </w:tcPr>
          <w:p w14:paraId="1A6CF3BF" w14:textId="5B2C0EF8" w:rsidR="00D80987" w:rsidRPr="0017324D" w:rsidRDefault="00EB2CD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w:t>
            </w:r>
            <w:r w:rsidR="00D80987"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60CFAAA5" w14:textId="4B435998" w:rsidR="00D80987" w:rsidRPr="0017324D" w:rsidRDefault="007670F3"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 ge</w:t>
            </w:r>
            <w:r w:rsidR="00EB2CD5">
              <w:rPr>
                <w:rFonts w:ascii="Arial" w:eastAsia="Times New Roman" w:hAnsi="Arial" w:cs="Times New Roman"/>
                <w:sz w:val="18"/>
                <w:szCs w:val="18"/>
                <w:lang w:eastAsia="nl-NL"/>
              </w:rPr>
              <w:t>-ent</w:t>
            </w:r>
          </w:p>
        </w:tc>
        <w:tc>
          <w:tcPr>
            <w:tcW w:w="526" w:type="dxa"/>
            <w:vAlign w:val="center"/>
          </w:tcPr>
          <w:p w14:paraId="19D267FE"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7EC2BE7"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A5D1255"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F9549C7"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r>
      <w:tr w:rsidR="007670F3" w:rsidRPr="0017324D" w14:paraId="6802C7BC" w14:textId="77777777" w:rsidTr="00C71FB0">
        <w:trPr>
          <w:trHeight w:val="499"/>
        </w:trPr>
        <w:tc>
          <w:tcPr>
            <w:tcW w:w="583" w:type="dxa"/>
            <w:shd w:val="clear" w:color="auto" w:fill="auto"/>
            <w:vAlign w:val="center"/>
          </w:tcPr>
          <w:p w14:paraId="4018AC03" w14:textId="34955A22" w:rsidR="007670F3" w:rsidRPr="0017324D" w:rsidRDefault="00EB2CD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2.1</w:t>
            </w:r>
          </w:p>
        </w:tc>
        <w:tc>
          <w:tcPr>
            <w:tcW w:w="6943" w:type="dxa"/>
            <w:gridSpan w:val="2"/>
            <w:shd w:val="clear" w:color="auto" w:fill="E2EFD9" w:themeFill="accent6" w:themeFillTint="33"/>
            <w:vAlign w:val="center"/>
          </w:tcPr>
          <w:p w14:paraId="0D8BB899" w14:textId="3FBF0CC9" w:rsidR="007670F3" w:rsidRPr="0017324D" w:rsidRDefault="007670F3"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 ge</w:t>
            </w:r>
            <w:r w:rsidR="00EB2CD5">
              <w:rPr>
                <w:rFonts w:ascii="Arial" w:eastAsia="Times New Roman" w:hAnsi="Arial" w:cs="Times New Roman"/>
                <w:sz w:val="18"/>
                <w:szCs w:val="18"/>
                <w:lang w:eastAsia="nl-NL"/>
              </w:rPr>
              <w:t>oculeerd</w:t>
            </w:r>
          </w:p>
        </w:tc>
        <w:tc>
          <w:tcPr>
            <w:tcW w:w="526" w:type="dxa"/>
            <w:vAlign w:val="center"/>
          </w:tcPr>
          <w:p w14:paraId="44358053" w14:textId="77777777" w:rsidR="007670F3" w:rsidRPr="0017324D" w:rsidRDefault="007670F3"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5388D993" w14:textId="77777777" w:rsidR="007670F3" w:rsidRPr="0017324D" w:rsidRDefault="007670F3"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40FCC0C" w14:textId="77777777" w:rsidR="007670F3" w:rsidRPr="0017324D" w:rsidRDefault="007670F3"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2D13B490" w14:textId="77777777" w:rsidR="007670F3" w:rsidRPr="0017324D" w:rsidRDefault="007670F3" w:rsidP="00C71FB0">
            <w:pPr>
              <w:keepNext/>
              <w:tabs>
                <w:tab w:val="right" w:pos="7088"/>
              </w:tabs>
              <w:spacing w:line="276" w:lineRule="auto"/>
              <w:jc w:val="center"/>
              <w:outlineLvl w:val="3"/>
              <w:rPr>
                <w:rFonts w:ascii="Arial" w:eastAsia="Times New Roman" w:hAnsi="Arial" w:cs="Times New Roman"/>
                <w:lang w:eastAsia="nl-NL"/>
              </w:rPr>
            </w:pPr>
          </w:p>
        </w:tc>
      </w:tr>
      <w:tr w:rsidR="00D80987" w:rsidRPr="0017324D" w14:paraId="091FB418" w14:textId="77777777" w:rsidTr="00C71FB0">
        <w:trPr>
          <w:trHeight w:val="499"/>
        </w:trPr>
        <w:tc>
          <w:tcPr>
            <w:tcW w:w="583" w:type="dxa"/>
            <w:shd w:val="clear" w:color="auto" w:fill="auto"/>
            <w:vAlign w:val="center"/>
          </w:tcPr>
          <w:p w14:paraId="0B18A14D" w14:textId="49DC6445" w:rsidR="00D80987" w:rsidRPr="0017324D" w:rsidRDefault="00EB2CD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w:t>
            </w:r>
            <w:r w:rsidR="00D80987" w:rsidRPr="0017324D">
              <w:rPr>
                <w:rFonts w:ascii="Arial" w:eastAsia="Times New Roman" w:hAnsi="Arial" w:cs="Times New Roman"/>
                <w:sz w:val="18"/>
                <w:szCs w:val="18"/>
                <w:lang w:eastAsia="nl-NL"/>
              </w:rPr>
              <w:t>.</w:t>
            </w:r>
            <w:r w:rsidR="00D80987">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4AF0B85A" w14:textId="495B2221" w:rsidR="00D80987" w:rsidRPr="0017324D" w:rsidRDefault="00EB2CD5"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 gestekt</w:t>
            </w:r>
          </w:p>
        </w:tc>
        <w:tc>
          <w:tcPr>
            <w:tcW w:w="526" w:type="dxa"/>
            <w:vAlign w:val="center"/>
          </w:tcPr>
          <w:p w14:paraId="0FDD2313"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197433B"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2FAF22C"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0293D41"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r>
      <w:tr w:rsidR="00D80987" w:rsidRPr="0017324D" w14:paraId="52D44E9C" w14:textId="77777777" w:rsidTr="00C71FB0">
        <w:trPr>
          <w:trHeight w:val="555"/>
        </w:trPr>
        <w:tc>
          <w:tcPr>
            <w:tcW w:w="583" w:type="dxa"/>
            <w:shd w:val="clear" w:color="auto" w:fill="auto"/>
            <w:vAlign w:val="center"/>
          </w:tcPr>
          <w:p w14:paraId="204CA927" w14:textId="602E5052" w:rsidR="00D80987" w:rsidRPr="0017324D" w:rsidRDefault="00A446C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w:t>
            </w:r>
            <w:r w:rsidR="00D80987">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38020BFE" w14:textId="1BBC5E2D" w:rsidR="00D80987" w:rsidRPr="0017324D" w:rsidRDefault="00D80987"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Foto </w:t>
            </w:r>
            <w:r w:rsidR="00F80CEE">
              <w:rPr>
                <w:rFonts w:ascii="Arial" w:eastAsia="Times New Roman" w:hAnsi="Arial" w:cs="Times New Roman"/>
                <w:sz w:val="18"/>
                <w:szCs w:val="18"/>
                <w:lang w:eastAsia="nl-NL"/>
              </w:rPr>
              <w:t>en uitleg mes slijpen oculatie mes</w:t>
            </w:r>
          </w:p>
        </w:tc>
        <w:tc>
          <w:tcPr>
            <w:tcW w:w="526" w:type="dxa"/>
            <w:vAlign w:val="center"/>
          </w:tcPr>
          <w:p w14:paraId="4192EC69"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C844984"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A0530D5"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42F3A16"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r>
      <w:tr w:rsidR="00523102" w:rsidRPr="0017324D" w14:paraId="43E23F69" w14:textId="77777777" w:rsidTr="00C71FB0">
        <w:trPr>
          <w:trHeight w:val="555"/>
        </w:trPr>
        <w:tc>
          <w:tcPr>
            <w:tcW w:w="583" w:type="dxa"/>
            <w:shd w:val="clear" w:color="auto" w:fill="auto"/>
            <w:vAlign w:val="center"/>
          </w:tcPr>
          <w:p w14:paraId="193460DD" w14:textId="64AB44A4" w:rsidR="00523102" w:rsidRPr="0017324D" w:rsidRDefault="00A446C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4.1</w:t>
            </w:r>
          </w:p>
        </w:tc>
        <w:tc>
          <w:tcPr>
            <w:tcW w:w="6943" w:type="dxa"/>
            <w:gridSpan w:val="2"/>
            <w:shd w:val="clear" w:color="auto" w:fill="E2EFD9" w:themeFill="accent6" w:themeFillTint="33"/>
            <w:vAlign w:val="center"/>
          </w:tcPr>
          <w:p w14:paraId="0974CC4A" w14:textId="7D0D5F7C" w:rsidR="00523102" w:rsidRDefault="00523102"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uitleg onderhoud oculatie mes</w:t>
            </w:r>
          </w:p>
        </w:tc>
        <w:tc>
          <w:tcPr>
            <w:tcW w:w="526" w:type="dxa"/>
            <w:vAlign w:val="center"/>
          </w:tcPr>
          <w:p w14:paraId="60CDE9BB"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568C8346"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794F430"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868B485"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lang w:eastAsia="nl-NL"/>
              </w:rPr>
            </w:pPr>
          </w:p>
        </w:tc>
      </w:tr>
      <w:tr w:rsidR="00D80987" w:rsidRPr="0017324D" w14:paraId="47C595CE" w14:textId="77777777" w:rsidTr="00C71FB0">
        <w:trPr>
          <w:trHeight w:val="555"/>
        </w:trPr>
        <w:tc>
          <w:tcPr>
            <w:tcW w:w="583" w:type="dxa"/>
            <w:shd w:val="clear" w:color="auto" w:fill="auto"/>
            <w:vAlign w:val="center"/>
          </w:tcPr>
          <w:p w14:paraId="35D890D0" w14:textId="4078560C" w:rsidR="00D80987" w:rsidRPr="0017324D" w:rsidRDefault="00A446C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w:t>
            </w:r>
            <w:r w:rsidR="00D80987" w:rsidRPr="0017324D">
              <w:rPr>
                <w:rFonts w:ascii="Arial" w:eastAsia="Times New Roman" w:hAnsi="Arial" w:cs="Times New Roman"/>
                <w:sz w:val="18"/>
                <w:szCs w:val="18"/>
                <w:lang w:eastAsia="nl-NL"/>
              </w:rPr>
              <w:t>.</w:t>
            </w:r>
            <w:r w:rsidR="00D80987">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503842BE" w14:textId="2240D0C6" w:rsidR="00D80987" w:rsidRPr="0017324D" w:rsidRDefault="00D80987"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Foto </w:t>
            </w:r>
            <w:r w:rsidR="00F80CEE">
              <w:rPr>
                <w:rFonts w:ascii="Arial" w:eastAsia="Times New Roman" w:hAnsi="Arial" w:cs="Times New Roman"/>
                <w:sz w:val="18"/>
                <w:szCs w:val="18"/>
                <w:lang w:eastAsia="nl-NL"/>
              </w:rPr>
              <w:t>en uitleg mes slijpen ent mes</w:t>
            </w:r>
          </w:p>
        </w:tc>
        <w:tc>
          <w:tcPr>
            <w:tcW w:w="526" w:type="dxa"/>
            <w:vAlign w:val="center"/>
          </w:tcPr>
          <w:p w14:paraId="1965624B"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6178A6F8"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CAA5C1F"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E9CFDE8"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r>
      <w:tr w:rsidR="00523102" w:rsidRPr="0017324D" w14:paraId="30462CF8" w14:textId="77777777" w:rsidTr="00C71FB0">
        <w:trPr>
          <w:trHeight w:val="555"/>
        </w:trPr>
        <w:tc>
          <w:tcPr>
            <w:tcW w:w="583" w:type="dxa"/>
            <w:shd w:val="clear" w:color="auto" w:fill="auto"/>
            <w:vAlign w:val="center"/>
          </w:tcPr>
          <w:p w14:paraId="0DDABDEE" w14:textId="290088A0" w:rsidR="00523102" w:rsidRPr="0017324D" w:rsidRDefault="00A446C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4,1</w:t>
            </w:r>
          </w:p>
        </w:tc>
        <w:tc>
          <w:tcPr>
            <w:tcW w:w="6943" w:type="dxa"/>
            <w:gridSpan w:val="2"/>
            <w:shd w:val="clear" w:color="auto" w:fill="E2EFD9" w:themeFill="accent6" w:themeFillTint="33"/>
            <w:vAlign w:val="center"/>
          </w:tcPr>
          <w:p w14:paraId="1BB4FBB3" w14:textId="0BBDD81E" w:rsidR="00523102" w:rsidRDefault="00523102"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Foto en uitleg onderhoud </w:t>
            </w:r>
            <w:r w:rsidR="00A446CC">
              <w:rPr>
                <w:rFonts w:ascii="Arial" w:eastAsia="Times New Roman" w:hAnsi="Arial" w:cs="Times New Roman"/>
                <w:sz w:val="18"/>
                <w:szCs w:val="18"/>
                <w:lang w:eastAsia="nl-NL"/>
              </w:rPr>
              <w:t>ent</w:t>
            </w:r>
            <w:r>
              <w:rPr>
                <w:rFonts w:ascii="Arial" w:eastAsia="Times New Roman" w:hAnsi="Arial" w:cs="Times New Roman"/>
                <w:sz w:val="18"/>
                <w:szCs w:val="18"/>
                <w:lang w:eastAsia="nl-NL"/>
              </w:rPr>
              <w:t xml:space="preserve"> mes</w:t>
            </w:r>
          </w:p>
        </w:tc>
        <w:tc>
          <w:tcPr>
            <w:tcW w:w="526" w:type="dxa"/>
            <w:vAlign w:val="center"/>
          </w:tcPr>
          <w:p w14:paraId="0928CA43"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7CE423B5"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73ADFDF"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8AB5771" w14:textId="77777777" w:rsidR="00523102" w:rsidRPr="0017324D" w:rsidRDefault="00523102" w:rsidP="00C71FB0">
            <w:pPr>
              <w:keepNext/>
              <w:tabs>
                <w:tab w:val="right" w:pos="7088"/>
              </w:tabs>
              <w:spacing w:line="276" w:lineRule="auto"/>
              <w:jc w:val="center"/>
              <w:outlineLvl w:val="3"/>
              <w:rPr>
                <w:rFonts w:ascii="Arial" w:eastAsia="Times New Roman" w:hAnsi="Arial" w:cs="Times New Roman"/>
                <w:lang w:eastAsia="nl-NL"/>
              </w:rPr>
            </w:pPr>
          </w:p>
        </w:tc>
      </w:tr>
      <w:tr w:rsidR="00D80987" w:rsidRPr="0017324D" w14:paraId="4C84B82C" w14:textId="77777777" w:rsidTr="00C71FB0">
        <w:trPr>
          <w:trHeight w:val="455"/>
        </w:trPr>
        <w:tc>
          <w:tcPr>
            <w:tcW w:w="8052" w:type="dxa"/>
            <w:gridSpan w:val="4"/>
            <w:shd w:val="clear" w:color="auto" w:fill="auto"/>
            <w:vAlign w:val="center"/>
          </w:tcPr>
          <w:p w14:paraId="10101D94" w14:textId="77777777" w:rsidR="00D80987" w:rsidRPr="0017324D" w:rsidRDefault="00D80987" w:rsidP="00C71FB0">
            <w:pPr>
              <w:keepNext/>
              <w:tabs>
                <w:tab w:val="right" w:pos="7088"/>
              </w:tabs>
              <w:spacing w:line="276" w:lineRule="auto"/>
              <w:jc w:val="right"/>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Totaal aantal punten</w:t>
            </w:r>
          </w:p>
        </w:tc>
        <w:tc>
          <w:tcPr>
            <w:tcW w:w="1887" w:type="dxa"/>
            <w:gridSpan w:val="3"/>
          </w:tcPr>
          <w:p w14:paraId="554B8045"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r>
      <w:tr w:rsidR="00D80987" w:rsidRPr="0017324D" w14:paraId="3A8D75B6" w14:textId="77777777" w:rsidTr="00C71FB0">
        <w:trPr>
          <w:trHeight w:val="555"/>
        </w:trPr>
        <w:tc>
          <w:tcPr>
            <w:tcW w:w="6516" w:type="dxa"/>
            <w:gridSpan w:val="2"/>
            <w:shd w:val="clear" w:color="auto" w:fill="auto"/>
            <w:vAlign w:val="center"/>
          </w:tcPr>
          <w:p w14:paraId="1A9A5969" w14:textId="77777777" w:rsidR="00D80987" w:rsidRPr="0017324D" w:rsidRDefault="00D80987"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Cesuur = 60%</w:t>
            </w:r>
          </w:p>
          <w:p w14:paraId="2E64DA6D" w14:textId="77777777" w:rsidR="00D80987" w:rsidRPr="0017324D" w:rsidRDefault="00D80987"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Maximale score = 16</w:t>
            </w:r>
          </w:p>
        </w:tc>
        <w:tc>
          <w:tcPr>
            <w:tcW w:w="1536" w:type="dxa"/>
            <w:gridSpan w:val="2"/>
            <w:shd w:val="clear" w:color="auto" w:fill="E2EFD9" w:themeFill="accent6" w:themeFillTint="33"/>
            <w:vAlign w:val="center"/>
          </w:tcPr>
          <w:p w14:paraId="6E1C53CC"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Eindcijfer:</w:t>
            </w:r>
          </w:p>
        </w:tc>
        <w:tc>
          <w:tcPr>
            <w:tcW w:w="1887" w:type="dxa"/>
            <w:gridSpan w:val="3"/>
            <w:vAlign w:val="center"/>
          </w:tcPr>
          <w:p w14:paraId="4FC7AEE5" w14:textId="77777777" w:rsidR="00D80987" w:rsidRPr="0017324D" w:rsidRDefault="00D80987" w:rsidP="00C71FB0">
            <w:pPr>
              <w:keepNext/>
              <w:tabs>
                <w:tab w:val="right" w:pos="7088"/>
              </w:tabs>
              <w:spacing w:line="276" w:lineRule="auto"/>
              <w:jc w:val="center"/>
              <w:outlineLvl w:val="3"/>
              <w:rPr>
                <w:rFonts w:ascii="Arial" w:eastAsia="Times New Roman" w:hAnsi="Arial" w:cs="Times New Roman"/>
                <w:lang w:eastAsia="nl-NL"/>
              </w:rPr>
            </w:pPr>
          </w:p>
        </w:tc>
      </w:tr>
    </w:tbl>
    <w:p w14:paraId="5FE99DE2" w14:textId="77777777" w:rsidR="00D80987" w:rsidRPr="0017324D" w:rsidRDefault="00D80987" w:rsidP="00D80987">
      <w:pPr>
        <w:spacing w:after="0" w:line="240" w:lineRule="auto"/>
        <w:rPr>
          <w:rFonts w:ascii="Arial" w:eastAsia="Times New Roman" w:hAnsi="Arial" w:cs="Times New Roman"/>
          <w:sz w:val="8"/>
          <w:szCs w:val="8"/>
          <w:lang w:eastAsia="nl-NL"/>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D80987" w:rsidRPr="0017324D" w14:paraId="3DFF2CA8" w14:textId="77777777" w:rsidTr="00C71FB0">
        <w:trPr>
          <w:trHeight w:val="264"/>
        </w:trPr>
        <w:tc>
          <w:tcPr>
            <w:tcW w:w="9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05ACDFB"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single" w:sz="4" w:space="0" w:color="auto"/>
              <w:left w:val="nil"/>
              <w:bottom w:val="single" w:sz="4" w:space="0" w:color="auto"/>
              <w:right w:val="single" w:sz="4" w:space="0" w:color="auto"/>
            </w:tcBorders>
            <w:shd w:val="clear" w:color="000000" w:fill="E2EFDA"/>
            <w:noWrap/>
            <w:vAlign w:val="bottom"/>
            <w:hideMark/>
          </w:tcPr>
          <w:p w14:paraId="569CD8B8"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c>
          <w:tcPr>
            <w:tcW w:w="960" w:type="dxa"/>
            <w:tcBorders>
              <w:top w:val="nil"/>
              <w:left w:val="nil"/>
              <w:bottom w:val="nil"/>
              <w:right w:val="nil"/>
            </w:tcBorders>
            <w:shd w:val="clear" w:color="000000" w:fill="E2EFDA"/>
            <w:noWrap/>
            <w:vAlign w:val="bottom"/>
            <w:hideMark/>
          </w:tcPr>
          <w:p w14:paraId="5A32F012"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nil"/>
              <w:left w:val="nil"/>
              <w:bottom w:val="nil"/>
              <w:right w:val="nil"/>
            </w:tcBorders>
            <w:shd w:val="clear" w:color="000000" w:fill="E2EFDA"/>
            <w:noWrap/>
            <w:vAlign w:val="bottom"/>
            <w:hideMark/>
          </w:tcPr>
          <w:p w14:paraId="6F30CB96"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r>
      <w:tr w:rsidR="00D80987" w:rsidRPr="0017324D" w14:paraId="6CD79998"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109EB"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16</w:t>
            </w:r>
          </w:p>
        </w:tc>
        <w:tc>
          <w:tcPr>
            <w:tcW w:w="960" w:type="dxa"/>
            <w:tcBorders>
              <w:top w:val="nil"/>
              <w:left w:val="nil"/>
              <w:bottom w:val="single" w:sz="4" w:space="0" w:color="auto"/>
              <w:right w:val="single" w:sz="4" w:space="0" w:color="auto"/>
            </w:tcBorders>
            <w:shd w:val="clear" w:color="auto" w:fill="auto"/>
            <w:noWrap/>
            <w:vAlign w:val="bottom"/>
            <w:hideMark/>
          </w:tcPr>
          <w:p w14:paraId="02C62A88"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5A52B1"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230084"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r>
      <w:tr w:rsidR="00D80987" w:rsidRPr="0017324D" w14:paraId="55DB8188"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C548E"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15</w:t>
            </w:r>
          </w:p>
        </w:tc>
        <w:tc>
          <w:tcPr>
            <w:tcW w:w="960" w:type="dxa"/>
            <w:tcBorders>
              <w:top w:val="nil"/>
              <w:left w:val="nil"/>
              <w:bottom w:val="single" w:sz="4" w:space="0" w:color="auto"/>
              <w:right w:val="single" w:sz="4" w:space="0" w:color="auto"/>
            </w:tcBorders>
            <w:shd w:val="clear" w:color="auto" w:fill="auto"/>
            <w:noWrap/>
            <w:vAlign w:val="bottom"/>
            <w:hideMark/>
          </w:tcPr>
          <w:p w14:paraId="0DB49AA4"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9,4</w:t>
            </w:r>
          </w:p>
        </w:tc>
        <w:tc>
          <w:tcPr>
            <w:tcW w:w="960" w:type="dxa"/>
            <w:tcBorders>
              <w:top w:val="nil"/>
              <w:left w:val="nil"/>
              <w:bottom w:val="single" w:sz="4" w:space="0" w:color="auto"/>
              <w:right w:val="single" w:sz="4" w:space="0" w:color="auto"/>
            </w:tcBorders>
            <w:shd w:val="clear" w:color="auto" w:fill="auto"/>
            <w:noWrap/>
            <w:vAlign w:val="bottom"/>
            <w:hideMark/>
          </w:tcPr>
          <w:p w14:paraId="649D2AE4"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w:t>
            </w:r>
          </w:p>
        </w:tc>
        <w:tc>
          <w:tcPr>
            <w:tcW w:w="960" w:type="dxa"/>
            <w:tcBorders>
              <w:top w:val="nil"/>
              <w:left w:val="nil"/>
              <w:bottom w:val="single" w:sz="4" w:space="0" w:color="auto"/>
              <w:right w:val="single" w:sz="4" w:space="0" w:color="auto"/>
            </w:tcBorders>
            <w:shd w:val="clear" w:color="auto" w:fill="auto"/>
            <w:noWrap/>
            <w:vAlign w:val="bottom"/>
            <w:hideMark/>
          </w:tcPr>
          <w:p w14:paraId="7C835832"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4,4</w:t>
            </w:r>
          </w:p>
        </w:tc>
      </w:tr>
      <w:tr w:rsidR="00D80987" w:rsidRPr="0017324D" w14:paraId="79DE8316"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5128D"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14</w:t>
            </w:r>
          </w:p>
        </w:tc>
        <w:tc>
          <w:tcPr>
            <w:tcW w:w="960" w:type="dxa"/>
            <w:tcBorders>
              <w:top w:val="nil"/>
              <w:left w:val="nil"/>
              <w:bottom w:val="single" w:sz="4" w:space="0" w:color="auto"/>
              <w:right w:val="single" w:sz="4" w:space="0" w:color="auto"/>
            </w:tcBorders>
            <w:shd w:val="clear" w:color="auto" w:fill="auto"/>
            <w:noWrap/>
            <w:vAlign w:val="bottom"/>
            <w:hideMark/>
          </w:tcPr>
          <w:p w14:paraId="1AA58464"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8,8</w:t>
            </w:r>
          </w:p>
        </w:tc>
        <w:tc>
          <w:tcPr>
            <w:tcW w:w="960" w:type="dxa"/>
            <w:tcBorders>
              <w:top w:val="nil"/>
              <w:left w:val="nil"/>
              <w:bottom w:val="single" w:sz="4" w:space="0" w:color="auto"/>
              <w:right w:val="single" w:sz="4" w:space="0" w:color="auto"/>
            </w:tcBorders>
            <w:shd w:val="clear" w:color="auto" w:fill="auto"/>
            <w:noWrap/>
            <w:vAlign w:val="bottom"/>
            <w:hideMark/>
          </w:tcPr>
          <w:p w14:paraId="5AD4A9A6"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w:t>
            </w:r>
          </w:p>
        </w:tc>
        <w:tc>
          <w:tcPr>
            <w:tcW w:w="960" w:type="dxa"/>
            <w:tcBorders>
              <w:top w:val="nil"/>
              <w:left w:val="nil"/>
              <w:bottom w:val="single" w:sz="4" w:space="0" w:color="auto"/>
              <w:right w:val="single" w:sz="4" w:space="0" w:color="auto"/>
            </w:tcBorders>
            <w:shd w:val="clear" w:color="auto" w:fill="auto"/>
            <w:noWrap/>
            <w:vAlign w:val="bottom"/>
            <w:hideMark/>
          </w:tcPr>
          <w:p w14:paraId="2B7D1D6C"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3,8</w:t>
            </w:r>
          </w:p>
        </w:tc>
      </w:tr>
      <w:tr w:rsidR="00D80987" w:rsidRPr="0017324D" w14:paraId="364D7FB6"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7CE70"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c>
          <w:tcPr>
            <w:tcW w:w="960" w:type="dxa"/>
            <w:tcBorders>
              <w:top w:val="nil"/>
              <w:left w:val="nil"/>
              <w:bottom w:val="single" w:sz="4" w:space="0" w:color="auto"/>
              <w:right w:val="single" w:sz="4" w:space="0" w:color="auto"/>
            </w:tcBorders>
            <w:shd w:val="clear" w:color="auto" w:fill="auto"/>
            <w:noWrap/>
            <w:vAlign w:val="bottom"/>
            <w:hideMark/>
          </w:tcPr>
          <w:p w14:paraId="0B978AD0"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8,1</w:t>
            </w:r>
          </w:p>
        </w:tc>
        <w:tc>
          <w:tcPr>
            <w:tcW w:w="960" w:type="dxa"/>
            <w:tcBorders>
              <w:top w:val="nil"/>
              <w:left w:val="nil"/>
              <w:bottom w:val="single" w:sz="4" w:space="0" w:color="auto"/>
              <w:right w:val="single" w:sz="4" w:space="0" w:color="auto"/>
            </w:tcBorders>
            <w:shd w:val="clear" w:color="auto" w:fill="auto"/>
            <w:noWrap/>
            <w:vAlign w:val="bottom"/>
            <w:hideMark/>
          </w:tcPr>
          <w:p w14:paraId="4FB50529"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c>
          <w:tcPr>
            <w:tcW w:w="960" w:type="dxa"/>
            <w:tcBorders>
              <w:top w:val="nil"/>
              <w:left w:val="nil"/>
              <w:bottom w:val="single" w:sz="4" w:space="0" w:color="auto"/>
              <w:right w:val="single" w:sz="4" w:space="0" w:color="auto"/>
            </w:tcBorders>
            <w:shd w:val="clear" w:color="auto" w:fill="auto"/>
            <w:noWrap/>
            <w:vAlign w:val="bottom"/>
            <w:hideMark/>
          </w:tcPr>
          <w:p w14:paraId="6E93C730"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3,1</w:t>
            </w:r>
          </w:p>
        </w:tc>
      </w:tr>
      <w:tr w:rsidR="00D80987" w:rsidRPr="0017324D" w14:paraId="7E797FFE"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294BF2"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12</w:t>
            </w:r>
          </w:p>
        </w:tc>
        <w:tc>
          <w:tcPr>
            <w:tcW w:w="960" w:type="dxa"/>
            <w:tcBorders>
              <w:top w:val="nil"/>
              <w:left w:val="nil"/>
              <w:bottom w:val="single" w:sz="4" w:space="0" w:color="auto"/>
              <w:right w:val="single" w:sz="4" w:space="0" w:color="auto"/>
            </w:tcBorders>
            <w:shd w:val="clear" w:color="auto" w:fill="auto"/>
            <w:noWrap/>
            <w:vAlign w:val="bottom"/>
            <w:hideMark/>
          </w:tcPr>
          <w:p w14:paraId="09537329"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7,5</w:t>
            </w:r>
          </w:p>
        </w:tc>
        <w:tc>
          <w:tcPr>
            <w:tcW w:w="960" w:type="dxa"/>
            <w:tcBorders>
              <w:top w:val="nil"/>
              <w:left w:val="nil"/>
              <w:bottom w:val="single" w:sz="4" w:space="0" w:color="auto"/>
              <w:right w:val="single" w:sz="4" w:space="0" w:color="auto"/>
            </w:tcBorders>
            <w:shd w:val="clear" w:color="auto" w:fill="auto"/>
            <w:noWrap/>
            <w:vAlign w:val="bottom"/>
            <w:hideMark/>
          </w:tcPr>
          <w:p w14:paraId="6175A31D"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w:t>
            </w:r>
          </w:p>
        </w:tc>
        <w:tc>
          <w:tcPr>
            <w:tcW w:w="960" w:type="dxa"/>
            <w:tcBorders>
              <w:top w:val="nil"/>
              <w:left w:val="nil"/>
              <w:bottom w:val="single" w:sz="4" w:space="0" w:color="auto"/>
              <w:right w:val="single" w:sz="4" w:space="0" w:color="auto"/>
            </w:tcBorders>
            <w:shd w:val="clear" w:color="auto" w:fill="auto"/>
            <w:noWrap/>
            <w:vAlign w:val="bottom"/>
            <w:hideMark/>
          </w:tcPr>
          <w:p w14:paraId="78FF8AB7"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2,5</w:t>
            </w:r>
          </w:p>
        </w:tc>
      </w:tr>
      <w:tr w:rsidR="00D80987" w:rsidRPr="0017324D" w14:paraId="3E417F00"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303AAC"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11</w:t>
            </w:r>
          </w:p>
        </w:tc>
        <w:tc>
          <w:tcPr>
            <w:tcW w:w="960" w:type="dxa"/>
            <w:tcBorders>
              <w:top w:val="nil"/>
              <w:left w:val="nil"/>
              <w:bottom w:val="single" w:sz="4" w:space="0" w:color="auto"/>
              <w:right w:val="single" w:sz="4" w:space="0" w:color="auto"/>
            </w:tcBorders>
            <w:shd w:val="clear" w:color="auto" w:fill="auto"/>
            <w:noWrap/>
            <w:vAlign w:val="bottom"/>
            <w:hideMark/>
          </w:tcPr>
          <w:p w14:paraId="534794A7"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6,9</w:t>
            </w:r>
          </w:p>
        </w:tc>
        <w:tc>
          <w:tcPr>
            <w:tcW w:w="960" w:type="dxa"/>
            <w:tcBorders>
              <w:top w:val="nil"/>
              <w:left w:val="nil"/>
              <w:bottom w:val="single" w:sz="4" w:space="0" w:color="auto"/>
              <w:right w:val="single" w:sz="4" w:space="0" w:color="auto"/>
            </w:tcBorders>
            <w:shd w:val="clear" w:color="auto" w:fill="auto"/>
            <w:noWrap/>
            <w:vAlign w:val="bottom"/>
            <w:hideMark/>
          </w:tcPr>
          <w:p w14:paraId="7C1E9F09"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14:paraId="3DC80A57"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1,9</w:t>
            </w:r>
          </w:p>
        </w:tc>
      </w:tr>
      <w:tr w:rsidR="00D80987" w:rsidRPr="0017324D" w14:paraId="5F6C27A1"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20335"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nil"/>
              <w:left w:val="nil"/>
              <w:bottom w:val="single" w:sz="4" w:space="0" w:color="auto"/>
              <w:right w:val="single" w:sz="4" w:space="0" w:color="auto"/>
            </w:tcBorders>
            <w:shd w:val="clear" w:color="auto" w:fill="auto"/>
            <w:noWrap/>
            <w:vAlign w:val="bottom"/>
            <w:hideMark/>
          </w:tcPr>
          <w:p w14:paraId="5531EAC9"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6,3</w:t>
            </w:r>
          </w:p>
        </w:tc>
        <w:tc>
          <w:tcPr>
            <w:tcW w:w="960" w:type="dxa"/>
            <w:tcBorders>
              <w:top w:val="nil"/>
              <w:left w:val="nil"/>
              <w:bottom w:val="single" w:sz="4" w:space="0" w:color="auto"/>
              <w:right w:val="single" w:sz="4" w:space="0" w:color="auto"/>
            </w:tcBorders>
            <w:shd w:val="clear" w:color="auto" w:fill="auto"/>
            <w:noWrap/>
            <w:vAlign w:val="bottom"/>
            <w:hideMark/>
          </w:tcPr>
          <w:p w14:paraId="7708F576"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w:t>
            </w:r>
          </w:p>
        </w:tc>
        <w:tc>
          <w:tcPr>
            <w:tcW w:w="960" w:type="dxa"/>
            <w:tcBorders>
              <w:top w:val="nil"/>
              <w:left w:val="nil"/>
              <w:bottom w:val="single" w:sz="4" w:space="0" w:color="auto"/>
              <w:right w:val="single" w:sz="4" w:space="0" w:color="auto"/>
            </w:tcBorders>
            <w:shd w:val="clear" w:color="auto" w:fill="auto"/>
            <w:noWrap/>
            <w:vAlign w:val="bottom"/>
            <w:hideMark/>
          </w:tcPr>
          <w:p w14:paraId="2DBDA4E8"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r>
      <w:tr w:rsidR="00D80987" w:rsidRPr="0017324D" w14:paraId="017A88CE"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39330A"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w:t>
            </w:r>
          </w:p>
        </w:tc>
        <w:tc>
          <w:tcPr>
            <w:tcW w:w="960" w:type="dxa"/>
            <w:tcBorders>
              <w:top w:val="nil"/>
              <w:left w:val="nil"/>
              <w:bottom w:val="single" w:sz="4" w:space="0" w:color="auto"/>
              <w:right w:val="single" w:sz="4" w:space="0" w:color="auto"/>
            </w:tcBorders>
            <w:shd w:val="clear" w:color="auto" w:fill="auto"/>
            <w:noWrap/>
            <w:vAlign w:val="bottom"/>
            <w:hideMark/>
          </w:tcPr>
          <w:p w14:paraId="5467E185"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5,6</w:t>
            </w:r>
          </w:p>
        </w:tc>
        <w:tc>
          <w:tcPr>
            <w:tcW w:w="960" w:type="dxa"/>
            <w:tcBorders>
              <w:top w:val="nil"/>
              <w:left w:val="nil"/>
              <w:bottom w:val="single" w:sz="4" w:space="0" w:color="auto"/>
              <w:right w:val="single" w:sz="4" w:space="0" w:color="auto"/>
            </w:tcBorders>
            <w:shd w:val="clear" w:color="auto" w:fill="auto"/>
            <w:noWrap/>
            <w:vAlign w:val="bottom"/>
            <w:hideMark/>
          </w:tcPr>
          <w:p w14:paraId="304391D2"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c>
          <w:tcPr>
            <w:tcW w:w="960" w:type="dxa"/>
            <w:tcBorders>
              <w:top w:val="nil"/>
              <w:left w:val="nil"/>
              <w:bottom w:val="single" w:sz="4" w:space="0" w:color="auto"/>
              <w:right w:val="single" w:sz="4" w:space="0" w:color="auto"/>
            </w:tcBorders>
            <w:shd w:val="clear" w:color="auto" w:fill="auto"/>
            <w:noWrap/>
            <w:vAlign w:val="bottom"/>
            <w:hideMark/>
          </w:tcPr>
          <w:p w14:paraId="2B3DEB59" w14:textId="77777777" w:rsidR="00D80987" w:rsidRPr="0017324D" w:rsidRDefault="00D80987"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r>
    </w:tbl>
    <w:p w14:paraId="54DF07A6" w14:textId="77777777" w:rsidR="00D80987" w:rsidRPr="0017324D" w:rsidRDefault="00D80987" w:rsidP="00D80987">
      <w:pPr>
        <w:spacing w:after="0" w:line="240" w:lineRule="auto"/>
        <w:rPr>
          <w:rFonts w:ascii="Arial" w:eastAsia="Times New Roman" w:hAnsi="Arial" w:cs="Times New Roman"/>
          <w:sz w:val="8"/>
          <w:szCs w:val="8"/>
          <w:lang w:eastAsia="nl-NL"/>
        </w:rPr>
      </w:pPr>
    </w:p>
    <w:p w14:paraId="0B3549B8" w14:textId="77777777" w:rsidR="00D80987" w:rsidRPr="0017324D" w:rsidRDefault="00D80987" w:rsidP="00D80987">
      <w:pPr>
        <w:spacing w:after="0" w:line="240" w:lineRule="auto"/>
        <w:rPr>
          <w:rFonts w:ascii="Arial" w:eastAsia="Times New Roman" w:hAnsi="Arial" w:cs="Times New Roman"/>
          <w:sz w:val="8"/>
          <w:szCs w:val="8"/>
          <w:lang w:eastAsia="nl-NL"/>
        </w:rPr>
      </w:pPr>
    </w:p>
    <w:p w14:paraId="1659D1B1" w14:textId="77777777" w:rsidR="00D80987" w:rsidRPr="0017324D" w:rsidRDefault="00D80987" w:rsidP="00D80987">
      <w:pPr>
        <w:spacing w:after="0" w:line="240" w:lineRule="auto"/>
        <w:rPr>
          <w:rFonts w:ascii="Arial" w:eastAsia="Times New Roman" w:hAnsi="Arial" w:cs="Times New Roman"/>
          <w:sz w:val="8"/>
          <w:szCs w:val="8"/>
          <w:lang w:eastAsia="nl-NL"/>
        </w:rPr>
      </w:pPr>
    </w:p>
    <w:p w14:paraId="0ECE2F79" w14:textId="77777777" w:rsidR="00D80987" w:rsidRPr="0017324D" w:rsidRDefault="00D80987" w:rsidP="00D80987">
      <w:pPr>
        <w:spacing w:after="0" w:line="240" w:lineRule="auto"/>
        <w:rPr>
          <w:rFonts w:ascii="Arial" w:eastAsia="Times New Roman" w:hAnsi="Arial" w:cs="Times New Roman"/>
          <w:sz w:val="8"/>
          <w:szCs w:val="8"/>
          <w:lang w:eastAsia="nl-NL"/>
        </w:rPr>
      </w:pPr>
    </w:p>
    <w:bookmarkEnd w:id="1"/>
    <w:p w14:paraId="16FFE2F7" w14:textId="77777777" w:rsidR="00D80987" w:rsidRPr="0017324D" w:rsidRDefault="00D80987" w:rsidP="00D80987">
      <w:pPr>
        <w:spacing w:after="0" w:line="240" w:lineRule="auto"/>
        <w:rPr>
          <w:rFonts w:ascii="Arial" w:eastAsia="Times New Roman" w:hAnsi="Arial" w:cs="Times New Roman"/>
          <w:sz w:val="2"/>
          <w:szCs w:val="2"/>
          <w:lang w:eastAsia="nl-NL"/>
        </w:rPr>
      </w:pPr>
    </w:p>
    <w:p w14:paraId="71B2E56F" w14:textId="77777777" w:rsidR="00D80987" w:rsidRPr="0017324D" w:rsidRDefault="00D80987" w:rsidP="00D80987">
      <w:pPr>
        <w:spacing w:after="0" w:line="240" w:lineRule="auto"/>
        <w:rPr>
          <w:rFonts w:ascii="Arial" w:eastAsia="Times New Roman" w:hAnsi="Arial" w:cs="Times New Roman"/>
          <w:sz w:val="20"/>
          <w:szCs w:val="20"/>
          <w:lang w:eastAsia="nl-NL"/>
        </w:rPr>
      </w:pPr>
    </w:p>
    <w:p w14:paraId="7718CD01" w14:textId="77777777" w:rsidR="00D80987" w:rsidRDefault="00D80987" w:rsidP="00D80987"/>
    <w:p w14:paraId="6B82392D" w14:textId="77777777" w:rsidR="009C6382" w:rsidRDefault="009C6382"/>
    <w:sectPr w:rsidR="009C63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D929" w14:textId="77777777" w:rsidR="00AE6E4F" w:rsidRDefault="00AE6E4F" w:rsidP="00D80987">
      <w:pPr>
        <w:spacing w:after="0" w:line="240" w:lineRule="auto"/>
      </w:pPr>
      <w:r>
        <w:separator/>
      </w:r>
    </w:p>
  </w:endnote>
  <w:endnote w:type="continuationSeparator" w:id="0">
    <w:p w14:paraId="1D7B690A" w14:textId="77777777" w:rsidR="00AE6E4F" w:rsidRDefault="00AE6E4F" w:rsidP="00D8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AF13" w14:textId="0FDE41E9" w:rsidR="004C421B" w:rsidRDefault="00D80987">
    <w:pPr>
      <w:pStyle w:val="Voettekst"/>
    </w:pPr>
    <w:r>
      <w:t>WPO vermeerderen N2 en N3 Bol en BBL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8B01" w14:textId="77777777" w:rsidR="00AE6E4F" w:rsidRDefault="00AE6E4F" w:rsidP="00D80987">
      <w:pPr>
        <w:spacing w:after="0" w:line="240" w:lineRule="auto"/>
      </w:pPr>
      <w:r>
        <w:separator/>
      </w:r>
    </w:p>
  </w:footnote>
  <w:footnote w:type="continuationSeparator" w:id="0">
    <w:p w14:paraId="2B976765" w14:textId="77777777" w:rsidR="00AE6E4F" w:rsidRDefault="00AE6E4F" w:rsidP="00D80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6811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87"/>
    <w:rsid w:val="00104167"/>
    <w:rsid w:val="00262B50"/>
    <w:rsid w:val="003454B9"/>
    <w:rsid w:val="0043252B"/>
    <w:rsid w:val="004C421B"/>
    <w:rsid w:val="004E3DED"/>
    <w:rsid w:val="0050321C"/>
    <w:rsid w:val="00523102"/>
    <w:rsid w:val="005D4EF8"/>
    <w:rsid w:val="006A1E49"/>
    <w:rsid w:val="007670F3"/>
    <w:rsid w:val="00822B6E"/>
    <w:rsid w:val="00883D20"/>
    <w:rsid w:val="009C6382"/>
    <w:rsid w:val="00A446CC"/>
    <w:rsid w:val="00AE1510"/>
    <w:rsid w:val="00AE6E4F"/>
    <w:rsid w:val="00B8400D"/>
    <w:rsid w:val="00C546B2"/>
    <w:rsid w:val="00D80987"/>
    <w:rsid w:val="00EB2CD5"/>
    <w:rsid w:val="00F42EA9"/>
    <w:rsid w:val="00F80CEE"/>
    <w:rsid w:val="00F914CA"/>
    <w:rsid w:val="00FA3C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36D2E"/>
  <w15:chartTrackingRefBased/>
  <w15:docId w15:val="{4A122AC1-5DDB-484C-9324-EB28CF83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9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8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D809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80987"/>
  </w:style>
  <w:style w:type="character" w:customStyle="1" w:styleId="eop">
    <w:name w:val="eop"/>
    <w:basedOn w:val="Standaardalinea-lettertype"/>
    <w:rsid w:val="00D80987"/>
  </w:style>
  <w:style w:type="character" w:customStyle="1" w:styleId="scxw158049959">
    <w:name w:val="scxw158049959"/>
    <w:basedOn w:val="Standaardalinea-lettertype"/>
    <w:rsid w:val="00D80987"/>
  </w:style>
  <w:style w:type="paragraph" w:styleId="Voettekst">
    <w:name w:val="footer"/>
    <w:basedOn w:val="Standaard"/>
    <w:link w:val="VoettekstChar"/>
    <w:uiPriority w:val="99"/>
    <w:unhideWhenUsed/>
    <w:rsid w:val="00D809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987"/>
  </w:style>
  <w:style w:type="paragraph" w:styleId="Koptekst">
    <w:name w:val="header"/>
    <w:basedOn w:val="Standaard"/>
    <w:link w:val="KoptekstChar"/>
    <w:uiPriority w:val="99"/>
    <w:unhideWhenUsed/>
    <w:rsid w:val="00D809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602</Words>
  <Characters>3312</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Bever</dc:creator>
  <cp:keywords/>
  <dc:description/>
  <cp:lastModifiedBy>Chris van Kempen</cp:lastModifiedBy>
  <cp:revision>2</cp:revision>
  <dcterms:created xsi:type="dcterms:W3CDTF">2023-11-15T13:04:00Z</dcterms:created>
  <dcterms:modified xsi:type="dcterms:W3CDTF">2023-11-15T13:04:00Z</dcterms:modified>
</cp:coreProperties>
</file>